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245178" w:rsidP="003E53D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7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142138" w:rsidRDefault="00E97E5F" w:rsidP="00EE45D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771F06" w:rsidP="00A97FE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Х Е М А 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>организации и проведения итогового сочинения (изложения) в Ивановской области в 20</w:t>
            </w:r>
            <w:r w:rsidR="00E008C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97FE1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CB11E9">
              <w:rPr>
                <w:rFonts w:ascii="Times New Roman" w:hAnsi="Times New Roman" w:cs="Times New Roman"/>
                <w:b/>
                <w:sz w:val="28"/>
              </w:rPr>
              <w:t>-202</w:t>
            </w:r>
            <w:r w:rsidR="00A97FE1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 xml:space="preserve"> учебном году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RPr="00BD7574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62D1E" w:rsidRPr="00BD7574" w:rsidRDefault="00162D1E" w:rsidP="00162D1E">
            <w:pPr>
              <w:pStyle w:val="ad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8264D8" w:rsidRPr="00BD7574" w:rsidRDefault="008264D8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и проведения итогового сочинения (изложения) (далее – Схема) определяет категории участников, сроки и продолжительность проведения итогового сочинения (изложения), регламент распределения обязанностей, порядок сбора сведений </w:t>
            </w:r>
            <w:r w:rsidR="001F5EE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итогового сочинения (изложения)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и подготовку к проведению итогового сочинения (изложения), порядок проверки и обработки результатов итогового сочинения (изложения), сро</w:t>
            </w:r>
            <w:r w:rsidR="002273F2">
              <w:rPr>
                <w:rFonts w:ascii="Times New Roman" w:hAnsi="Times New Roman" w:cs="Times New Roman"/>
                <w:sz w:val="28"/>
                <w:szCs w:val="28"/>
              </w:rPr>
              <w:t>к действия итогового сочинения.</w:t>
            </w:r>
          </w:p>
          <w:p w:rsidR="00313379" w:rsidRPr="00BD7574" w:rsidRDefault="00313379" w:rsidP="00DC1816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0" w:name="_Toc49481914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2. Категории участников итогового сочинения (изложения)</w:t>
            </w:r>
            <w:bookmarkEnd w:id="0"/>
          </w:p>
          <w:p w:rsidR="00F26287" w:rsidRPr="00BD7574" w:rsidRDefault="00313379" w:rsidP="004A26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2.1. Итоговое сочинение (изложение) как условие допуска </w:t>
            </w:r>
            <w:r w:rsidR="004A26EE" w:rsidRPr="00BD7574">
              <w:rPr>
                <w:rFonts w:ascii="Times New Roman" w:hAnsi="Times New Roman" w:cs="Times New Roman"/>
                <w:sz w:val="28"/>
                <w:szCs w:val="28"/>
              </w:rPr>
              <w:t>к государственной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по образовательным программам среднего общего образования (далее – ГИА) проводится для обучающихся </w:t>
            </w:r>
            <w:r w:rsidRPr="00BD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) классов, </w:t>
            </w:r>
            <w:r w:rsidR="00F26287" w:rsidRPr="00BD7574">
              <w:rPr>
                <w:rFonts w:ascii="Times New Roman" w:hAnsi="Times New Roman" w:cs="Times New Roman"/>
                <w:sz w:val="28"/>
                <w:szCs w:val="28"/>
              </w:rPr>
              <w:t>экстернов.</w:t>
            </w:r>
          </w:p>
          <w:p w:rsidR="00F26287" w:rsidRPr="00BD7574" w:rsidRDefault="00F26287" w:rsidP="00F2628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color w:val="auto"/>
                <w:sz w:val="28"/>
                <w:szCs w:val="28"/>
              </w:rPr>
              <w:t xml:space="preserve">2.2. Итоговое сочинение в целях использования его результатов при приеме на обучение по программам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специалитета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в образовательные организации высшего образования по желанию также может проводиться для: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лет);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получающих среднее общее образование в иностранных организациях, осуществляющих образовательную деятельность (далее – иностранные ОО); </w:t>
            </w:r>
          </w:p>
          <w:p w:rsidR="00D11843" w:rsidRPr="00BD7574" w:rsidRDefault="00D11843" w:rsidP="00E93FB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допущенных к ГИА в предыдущие годы, но не прошедших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– лица со справкой об обучении). </w:t>
            </w:r>
          </w:p>
          <w:p w:rsidR="00313379" w:rsidRPr="00BD7574" w:rsidRDefault="004A26EE" w:rsidP="00D1184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Изложение вправе писать следующие категории лиц:</w:t>
            </w:r>
          </w:p>
          <w:p w:rsidR="00126C10" w:rsidRPr="00280345" w:rsidRDefault="00B77217" w:rsidP="00280345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>обучающиеся XI (XII) классов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экстерны </w:t>
            </w: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 (далее – ОВЗ),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>дети-инвалиды и инвалиды;</w:t>
            </w:r>
          </w:p>
          <w:p w:rsidR="00B77217" w:rsidRPr="00BD7574" w:rsidRDefault="00B77217" w:rsidP="00B77217">
            <w:pPr>
              <w:pStyle w:val="ad"/>
              <w:pageBreakBefore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  <w:p w:rsidR="00B77217" w:rsidRPr="00BD7574" w:rsidRDefault="00B77217" w:rsidP="00B77217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A019C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здоровья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      </w:r>
          </w:p>
          <w:p w:rsidR="00563947" w:rsidRPr="00BD7574" w:rsidRDefault="004A26EE" w:rsidP="005639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 xml:space="preserve">2.4. </w:t>
            </w:r>
            <w:r w:rsidR="00563947" w:rsidRPr="00BD7574">
              <w:rPr>
                <w:color w:val="auto"/>
                <w:sz w:val="28"/>
                <w:szCs w:val="28"/>
              </w:rPr>
      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 (абзац 3 пункта 10 и пункт 19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 (дале</w:t>
            </w:r>
            <w:r w:rsidR="003D3786">
              <w:rPr>
                <w:color w:val="auto"/>
                <w:sz w:val="28"/>
                <w:szCs w:val="28"/>
              </w:rPr>
              <w:t>е – Порядок проведения ГИА-11).</w:t>
            </w:r>
          </w:p>
          <w:p w:rsidR="00313379" w:rsidRPr="00BD7574" w:rsidRDefault="00313379" w:rsidP="00B7721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3379" w:rsidRPr="00BD7574" w:rsidRDefault="004A26EE" w:rsidP="004A26EE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1" w:name="_Toc49481914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3.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Порядок подачи заявления на участие в итоговом сочинении (изложении)</w:t>
            </w:r>
            <w:bookmarkEnd w:id="1"/>
          </w:p>
          <w:p w:rsidR="00933E8C" w:rsidRPr="00374264" w:rsidRDefault="0031337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933E8C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</w:t>
            </w:r>
            <w:r w:rsidR="00933E8C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подаются не позднее чем за две недели до начала проведения итогового сочинения (изложения).</w:t>
            </w:r>
          </w:p>
          <w:p w:rsidR="005C6F76" w:rsidRPr="00BD7574" w:rsidRDefault="005C6F76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1515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итогового сочинения (изложения) 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ОВЗ при подаче заявления на 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сочинени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(изложени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предъявляют копию рекомендаций психолого-медико-педагогической комиссии</w:t>
            </w:r>
            <w:r w:rsidR="00933E8C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– ПМПК)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</w:t>
            </w:r>
            <w:r w:rsidR="00374264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</w:t>
            </w:r>
            <w:r w:rsidR="00CE5426" w:rsidRPr="00374264">
              <w:t xml:space="preserve"> 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итогового сочинения (изложения) </w:t>
            </w:r>
            <w:r w:rsidR="00933E8C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дети-инвалиды </w:t>
            </w:r>
            <w:r w:rsidRPr="00BD75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  <w:r w:rsidR="00933E8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526" w:rsidRPr="00BD7574" w:rsidRDefault="00151526" w:rsidP="00CC5C5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color w:val="auto"/>
                <w:sz w:val="28"/>
                <w:szCs w:val="28"/>
              </w:rPr>
              <w:lastRenderedPageBreak/>
              <w:t xml:space="preserve">3.3. Лица, перечисленные в п. 2.2 настоящей схемы,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определяемые </w:t>
            </w:r>
            <w:r w:rsidR="008F7391">
              <w:rPr>
                <w:color w:val="auto"/>
                <w:sz w:val="28"/>
                <w:szCs w:val="28"/>
              </w:rPr>
              <w:t>Департаментом образования Ивановской области.</w:t>
            </w:r>
          </w:p>
          <w:p w:rsidR="00151526" w:rsidRPr="00BD7574" w:rsidRDefault="00151526" w:rsidP="00CC5C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перечисленные в п. 2.2 </w:t>
            </w:r>
            <w:r w:rsidR="00186A33" w:rsidRPr="00BD7574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с ОВЗ при подаче заявления на участие в итоговом сочинении предъявляют копию рекомендаций ПМПК, а дети-инвалиды и инвалиды – оригинал или заверенную копию справки, подтверждающей инвалидность. </w:t>
            </w:r>
          </w:p>
          <w:p w:rsidR="00151526" w:rsidRDefault="00D01647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15152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перечисленные в п. 2.2 </w:t>
            </w:r>
            <w:r w:rsidR="00186A33" w:rsidRPr="00BD7574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="00151526" w:rsidRPr="00BD7574">
              <w:rPr>
                <w:rFonts w:ascii="Times New Roman" w:hAnsi="Times New Roman" w:cs="Times New Roman"/>
                <w:sz w:val="28"/>
                <w:szCs w:val="28"/>
              </w:rPr>
              <w:t>, самостоятельно выбирают дату участия в итоговом сочинении из числа установленных Порядком проведения ГИА-11, которую указывают в заявлении</w:t>
            </w:r>
            <w:r w:rsidR="00151526" w:rsidRPr="00BD7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018A" w:rsidRPr="00A6007A" w:rsidRDefault="008F5E04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3.5. </w:t>
            </w:r>
            <w:r w:rsidR="0011018A" w:rsidRPr="00EF04EB">
              <w:rPr>
                <w:rFonts w:ascii="Times New Roman" w:hAnsi="Times New Roman" w:cs="Times New Roman"/>
                <w:sz w:val="28"/>
                <w:szCs w:val="26"/>
              </w:rPr>
      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</w:t>
            </w:r>
            <w:r w:rsidR="0011018A" w:rsidRPr="00A6007A">
              <w:rPr>
                <w:rFonts w:ascii="Times New Roman" w:hAnsi="Times New Roman" w:cs="Times New Roman"/>
                <w:sz w:val="28"/>
                <w:szCs w:val="26"/>
              </w:rPr>
              <w:t>осуществляющей образовательную деятельность.</w:t>
            </w:r>
          </w:p>
          <w:p w:rsidR="00313379" w:rsidRPr="00A6007A" w:rsidRDefault="006A2A3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Регистрация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выпускников прошлых лет, лиц, обучающихся </w:t>
            </w: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образования, а также лиц, получающих среднее общее образование в иностранных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организациях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, для участия по их желанию в итоговом сочинении проводится в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органах управления образованием по месту пребывания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836F5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</w:t>
            </w:r>
            <w:proofErr w:type="gramStart"/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proofErr w:type="gramEnd"/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07A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  <w:r w:rsidR="00A6007A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предъявляют справку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 w:rsidR="00DC44AA" w:rsidRPr="00A6007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образовательных программ среднего общего образования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форме, утвержденной приказом Департамента обр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Ивановской области от 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AD4638" w:rsidRDefault="006A2A3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11018A" w:rsidRPr="00A725AE" w:rsidRDefault="0011018A" w:rsidP="006A2A3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51B2" w:rsidRPr="00BD7574" w:rsidRDefault="00CA51B2" w:rsidP="00CA51B2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2" w:name="_Toc494819145"/>
            <w:bookmarkStart w:id="3" w:name="_Toc494819144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4. Сроки и продолжительность написания итогового сочинения (изложения)</w:t>
            </w:r>
            <w:bookmarkEnd w:id="2"/>
          </w:p>
          <w:p w:rsidR="00962D37" w:rsidRPr="00BD7574" w:rsidRDefault="00594C89" w:rsidP="00CA51B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Итоговое сочинение (изложение) 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проводится 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12750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962D37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62D37" w:rsidRPr="00BD7574" w:rsidRDefault="00962D37" w:rsidP="00962D3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4.2. Продолжительность написания итогового сочинения (изложения) составляет 3 часа 55 минут (235 минут). </w:t>
            </w:r>
          </w:p>
          <w:p w:rsidR="00B12750" w:rsidRPr="00BD7574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5EC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участников итогового сочинения (изложения) с ОВЗ, детей-инвалидов и инвалидов продолжительность написания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      </w:r>
          </w:p>
          <w:p w:rsidR="00B12750" w:rsidRPr="00A6007A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для индивидуального приема пищи участниками сочинения (изложения) оборудуется столом и устройством для подогрева воды и может быть организовано в медицинском кабинете</w:t>
            </w:r>
            <w:r w:rsidR="00346163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возле мест организации питьевого режима.</w:t>
            </w:r>
          </w:p>
          <w:p w:rsidR="00B12750" w:rsidRPr="00AD4638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лечебные и профилактические процедуры проводятся в медицинском кабинете, который организован в месте проведения итогового сочинения (изложения).</w:t>
            </w:r>
          </w:p>
          <w:p w:rsidR="00CA51B2" w:rsidRPr="00AD4638" w:rsidRDefault="00594C89" w:rsidP="00A019C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.3. В продолжительность написания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итогового сочинения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(изложения) не включается время, выделенное на подготовительные 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(инструктаж участников итогового сочинения (изложения), заполнение ими регистрационных полей</w:t>
            </w:r>
            <w:r w:rsidR="002B6F33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бланков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на организацию питания и проведение необходимых медико-профилактических процедур,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на перенос ассистентом итогового сочинения (изложения) в стандартные бланки записи, выполненные слепыми и слабовидящими участниками итогового сочинения (изложения) в специально предусмотренных тетрадях, выполненные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>й.</w:t>
            </w:r>
          </w:p>
          <w:p w:rsidR="00CA51B2" w:rsidRPr="00A6007A" w:rsidRDefault="00594C89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_Ref369008938"/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4.4. 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получения неудовлетворительного результата («незачет») за итоговое сочинение (изложение) </w:t>
            </w:r>
            <w:r w:rsidR="00A6007A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выпускники текущего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вправе пересдать итоговое сочинение (изложение), но не более двух раз и только в </w:t>
            </w:r>
            <w:r w:rsidR="00C92F0C" w:rsidRPr="00A6007A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сроки, установленные Порядком проведения ГИА-11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51B2" w:rsidRPr="00AD4638" w:rsidRDefault="00C90F43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сроки проведения итогового сочинения (изложения) в текущем учебном году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и 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20</w:t>
            </w:r>
            <w:r w:rsidR="00477BF0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4"/>
          </w:p>
          <w:p w:rsidR="00313379" w:rsidRPr="00BD7574" w:rsidRDefault="00CA51B2" w:rsidP="0057479A">
            <w:pPr>
              <w:pStyle w:val="1"/>
              <w:keepNext w:val="0"/>
              <w:keepLines w:val="0"/>
              <w:spacing w:before="12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  <w:r w:rsidR="00313379"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Организация проведения итогового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сочинения (изложения)</w:t>
            </w:r>
            <w:bookmarkEnd w:id="3"/>
          </w:p>
          <w:p w:rsidR="00313379" w:rsidRPr="00BD7574" w:rsidRDefault="0057479A" w:rsidP="0057479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образования</w:t>
            </w:r>
            <w:r w:rsidR="00313379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60ED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Ивановской области </w:t>
            </w:r>
            <w:r w:rsidR="006340AD" w:rsidRPr="006340A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Департамент образования) </w:t>
            </w:r>
            <w:r w:rsidR="002C4B58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</w:t>
            </w:r>
            <w:r w:rsidR="002C4B58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итогового сочинения (изложения), в том числе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92C5A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38EB" w:rsidRPr="00BD7574" w:rsidRDefault="00DC38EB" w:rsidP="00492C5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5.1.1. определя</w:t>
            </w:r>
            <w:r w:rsidR="003257A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т:</w:t>
            </w:r>
          </w:p>
          <w:p w:rsidR="00F35535" w:rsidRPr="005F3C91" w:rsidRDefault="00F35535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5F3C91">
              <w:rPr>
                <w:rFonts w:ascii="Times New Roman" w:hAnsi="Times New Roman" w:cs="Times New Roman"/>
                <w:sz w:val="28"/>
                <w:szCs w:val="26"/>
              </w:rPr>
              <w:t>порядок аккредитации граждан в качестве общественных наблюдателей при проведении итогового сочинения (изложения);</w:t>
            </w:r>
          </w:p>
          <w:p w:rsidR="00D04660" w:rsidRPr="00702A77" w:rsidRDefault="00D04660" w:rsidP="00D0466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D04660">
              <w:rPr>
                <w:rFonts w:ascii="Times New Roman" w:hAnsi="Times New Roman" w:cs="Times New Roman"/>
                <w:sz w:val="28"/>
                <w:szCs w:val="26"/>
              </w:rPr>
              <w:t>порядок проведения итогового сочинения (изложения), порядок проверки итогового сочинения (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 xml:space="preserve">изложения), в том числе порядок организации перепроверки отдельных сочинений (изложений) по итогам 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проведения</w:t>
            </w:r>
            <w:r w:rsidR="005F3C91">
              <w:rPr>
                <w:rFonts w:ascii="Times New Roman" w:hAnsi="Times New Roman" w:cs="Times New Roman"/>
                <w:sz w:val="28"/>
                <w:szCs w:val="26"/>
              </w:rPr>
              <w:t xml:space="preserve"> итогового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 xml:space="preserve"> сочинения (изложения);</w:t>
            </w:r>
          </w:p>
          <w:p w:rsidR="00883BA8" w:rsidRPr="00377BA7" w:rsidRDefault="00883BA8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регистрации для участия в написании итогового сочинения и места проведения итогового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сочинения для лиц, 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 w:rsidR="00D04660"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речисленных в п. 2.2 настоящей с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хемы;</w:t>
            </w:r>
          </w:p>
          <w:p w:rsidR="00C24ECE" w:rsidRPr="00377BA7" w:rsidRDefault="00C24ECE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>техническую схему обеспечения проведения итогового сочинения (изложения);</w:t>
            </w:r>
          </w:p>
          <w:p w:rsidR="00313379" w:rsidRPr="00C24ECE" w:rsidRDefault="00313379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EC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тиражирования бланков итогового сочинения (изложения);</w:t>
            </w:r>
          </w:p>
          <w:p w:rsidR="00313379" w:rsidRPr="003F2502" w:rsidRDefault="00313379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(доставки) 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комплекта тем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(текстов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>, форм, инструкций и других материалов для проведения итогового сочинения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>в места проведения итогового сочинения (изложения);</w:t>
            </w:r>
          </w:p>
          <w:p w:rsidR="00313379" w:rsidRPr="00625E31" w:rsidRDefault="0075189E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3379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копирования бланков участников итогового сочинения (изложения) для организации проверки</w:t>
            </w:r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экспертами предметной комиссии по проверке итогового сочинения (изложения)</w:t>
            </w:r>
            <w:r w:rsidR="00313379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A5643" w:rsidRPr="00625E31" w:rsidRDefault="004A5643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питания и перерывов для проведения лечебных и профилактических мероприятий для участников итогового сочинения (изложения) с ОВЗ, детей-инвалидов и инвалидов;</w:t>
            </w:r>
          </w:p>
          <w:p w:rsidR="0081712C" w:rsidRDefault="0081712C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B2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осуществления проверки соблюдения участниками итогового сочинения (изложения) требования № 2 «Самостоятельность написания итогового сочинения (изложения)»;</w:t>
            </w:r>
          </w:p>
          <w:p w:rsidR="00195B2F" w:rsidRPr="005265F6" w:rsidRDefault="00195B2F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5265F6">
              <w:rPr>
                <w:rFonts w:ascii="Times New Roman" w:hAnsi="Times New Roman" w:cs="Times New Roman"/>
                <w:sz w:val="28"/>
                <w:szCs w:val="26"/>
              </w:rPr>
              <w:t>порядок осуществления сканирования оригиналов бланков участников итогового сочинения (изложения);</w:t>
            </w:r>
          </w:p>
          <w:p w:rsidR="00B31E9B" w:rsidRPr="005265F6" w:rsidRDefault="002F7348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места, порядок и сроки хранения, уничтожения оригиналов бланков итогового </w:t>
            </w: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      </w:r>
            <w:r w:rsidR="003807D6">
              <w:rPr>
                <w:rFonts w:ascii="Times New Roman" w:hAnsi="Times New Roman" w:cs="Times New Roman"/>
                <w:bCs/>
                <w:sz w:val="28"/>
                <w:szCs w:val="28"/>
              </w:rPr>
              <w:t>, отчетных форм</w:t>
            </w:r>
            <w:r w:rsidR="00B31E9B"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сроки, места и порядок ознакомления участников с результатами итогового сочинения </w:t>
            </w:r>
            <w:r w:rsidRPr="00B31E9B">
              <w:rPr>
                <w:rFonts w:ascii="Times New Roman" w:hAnsi="Times New Roman" w:cs="Times New Roman"/>
                <w:bCs/>
                <w:sz w:val="28"/>
                <w:szCs w:val="28"/>
              </w:rPr>
              <w:t>(изложения);</w:t>
            </w:r>
          </w:p>
          <w:p w:rsidR="00B31E9B" w:rsidRP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31E9B">
              <w:rPr>
                <w:rFonts w:ascii="Times New Roman" w:hAnsi="Times New Roman" w:cs="Times New Roman"/>
                <w:sz w:val="28"/>
                <w:szCs w:val="26"/>
              </w:rPr>
              <w:t xml:space="preserve">порядок проведения повторной проверки итогового сочинения (изложения) обучающихся XI (XII) классов, экстернов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предметной </w:t>
            </w:r>
            <w:r w:rsidRPr="00B31E9B">
              <w:rPr>
                <w:rFonts w:ascii="Times New Roman" w:hAnsi="Times New Roman" w:cs="Times New Roman"/>
                <w:sz w:val="28"/>
                <w:szCs w:val="26"/>
              </w:rPr>
              <w:t>комиссией по проверке итогового сочинения (изложения).</w:t>
            </w:r>
          </w:p>
          <w:p w:rsidR="00313379" w:rsidRPr="00BD7574" w:rsidRDefault="00DC38EB" w:rsidP="005D500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. обеспечива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E80587" w:rsidRPr="005265F6" w:rsidRDefault="00E80587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6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итогового сочинения (изложения), предметной комиссии по проверке итогового сочинения (изложения);</w:t>
            </w:r>
          </w:p>
          <w:p w:rsidR="00257B5E" w:rsidRPr="000A637A" w:rsidRDefault="00257B5E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6"/>
              </w:rPr>
              <w:t xml:space="preserve">организацию формирования и ведения </w:t>
            </w:r>
            <w:r w:rsidR="004F612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t>общего и среднего общего образования (далее – РИС)</w:t>
            </w:r>
            <w:r w:rsidRPr="004F612A">
              <w:rPr>
                <w:rFonts w:ascii="Times New Roman" w:hAnsi="Times New Roman" w:cs="Times New Roman"/>
                <w:sz w:val="28"/>
                <w:szCs w:val="26"/>
              </w:rPr>
              <w:t xml:space="preserve">, внесения сведений в РИС и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федеральную информационную систему обеспечения проведения государственной итоговой аттестации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  <w:r w:rsidR="004F612A" w:rsidRPr="004F612A">
              <w:rPr>
                <w:rFonts w:ascii="Times New Roman" w:hAnsi="Times New Roman" w:cs="Times New Roman"/>
                <w:sz w:val="28"/>
                <w:szCs w:val="26"/>
              </w:rPr>
              <w:t xml:space="preserve"> (далее – ФИС);</w:t>
            </w:r>
          </w:p>
          <w:p w:rsidR="005D2053" w:rsidRPr="00BD7574" w:rsidRDefault="00313379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а также путем взаимодействия со средствами массовой информации, организации работы телефонов «горячей линии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31B34" w:rsidRPr="005F3C91">
              <w:rPr>
                <w:rFonts w:ascii="Times New Roman" w:hAnsi="Times New Roman" w:cs="Times New Roman"/>
                <w:sz w:val="28"/>
                <w:szCs w:val="28"/>
              </w:rPr>
              <w:t>4932)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>41-49-80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31B34" w:rsidRPr="00BD7574">
              <w:rPr>
                <w:rFonts w:ascii="Times New Roman" w:hAnsi="Times New Roman" w:cs="Times New Roman"/>
                <w:sz w:val="28"/>
                <w:szCs w:val="28"/>
              </w:rPr>
              <w:t>(4932)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59-01-71 и ведения раздела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, посвященного итоговому сочинению (изложению),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сети «Интернет» Департамента образования (http://iv-edu.ru/) </w:t>
            </w:r>
            <w:r w:rsidR="005D2053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1515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государственного бюджетного учреждения «Ивановский региональный </w:t>
            </w:r>
            <w:r w:rsidR="00091515" w:rsidRPr="00BD7574">
              <w:rPr>
                <w:rFonts w:ascii="Times New Roman" w:hAnsi="Times New Roman" w:cs="Times New Roman"/>
                <w:sz w:val="28"/>
                <w:szCs w:val="28"/>
              </w:rPr>
              <w:t>центр оценки качества образования»</w:t>
            </w:r>
            <w:r w:rsidR="00945B2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Центр)</w:t>
            </w:r>
            <w:r w:rsidR="0009151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(http://www.ivege.ru/)</w:t>
            </w:r>
            <w:r w:rsidR="007C4F0A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0A637A" w:rsidRDefault="000A41E4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8"/>
              </w:rPr>
              <w:t>опубликование нормативных правовых актов по проведению итогового сочинения (изложения) на официальных сайтах Департамента образования (http://iv-edu.ru/), Центра (http://www.ivege.ru/)</w:t>
            </w:r>
            <w:r w:rsidR="000A637A" w:rsidRPr="000A63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73344F" w:rsidRDefault="000A41E4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(изложения) в местах проведения итогового сочинения (изложения)</w:t>
            </w:r>
            <w:r w:rsidR="004F2D4F">
              <w:t xml:space="preserve"> </w:t>
            </w:r>
            <w:r w:rsidR="004F2D4F" w:rsidRPr="00965AD9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Порядком проведения ГИА-11 и настоящей схемой;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техническую готовность образовательных организаций к проведению итогового сочинения (изложения);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передачу комплекта тем итогового сочинения (текстов для итогового изложения) в места проведения итогового сочинения (изложения);</w:t>
            </w:r>
          </w:p>
          <w:p w:rsidR="00313379" w:rsidRPr="00A6007A" w:rsidRDefault="00313379" w:rsidP="005C216F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 безопасность при хранении, использовании и передаче комплектов тем итогового сочинения (текстов </w:t>
            </w:r>
            <w:r w:rsidR="00E70B5E" w:rsidRPr="00A6007A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500A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62A" w:rsidRPr="00C439ED" w:rsidRDefault="00F3162A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ED">
              <w:rPr>
                <w:rFonts w:ascii="Times New Roman" w:hAnsi="Times New Roman" w:cs="Times New Roman"/>
                <w:sz w:val="28"/>
                <w:szCs w:val="28"/>
              </w:rPr>
              <w:t>хранение текстов для итогового изложения, в том числе определяют места хранения и лиц, имеющих доступ к текстам для итогового изложения;</w:t>
            </w:r>
          </w:p>
          <w:p w:rsidR="00CF6715" w:rsidRPr="00CF6715" w:rsidRDefault="00313379" w:rsidP="00CF6715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</w:t>
            </w:r>
            <w:r w:rsidR="00CF6715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с результатами итогового сочинения (изложе</w:t>
            </w:r>
            <w:r w:rsidR="0027561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ния) в </w:t>
            </w:r>
            <w:r w:rsidR="00275612" w:rsidRPr="00AC05D3">
              <w:rPr>
                <w:rFonts w:ascii="Times New Roman" w:hAnsi="Times New Roman" w:cs="Times New Roman"/>
                <w:sz w:val="28"/>
                <w:szCs w:val="28"/>
              </w:rPr>
              <w:t xml:space="preserve">сроки, установленные </w:t>
            </w:r>
            <w:r w:rsidR="0075189E" w:rsidRPr="00AC05D3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="00275612" w:rsidRPr="00AC0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CFE" w:rsidRPr="00AA7F00" w:rsidRDefault="00B26CFE" w:rsidP="0027561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5.1.</w:t>
            </w:r>
            <w:r w:rsidR="001B6222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принимает решение</w:t>
            </w:r>
            <w:r w:rsidR="00AC05D3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</w:t>
            </w:r>
            <w:r w:rsidR="00C97AE7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ведении во время проведения итогового сочинения (изложения) видеозаписи;</w:t>
            </w:r>
          </w:p>
          <w:p w:rsidR="000F7015" w:rsidRPr="00A6007A" w:rsidRDefault="00DC38EB" w:rsidP="00DE70D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164A" w:rsidRPr="00A60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инструкции для членов комиссии </w:t>
            </w:r>
            <w:r w:rsidR="00033195" w:rsidRPr="00A6007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(далее – ОО)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>, являющихся местами проведения итогового сочинения (изложения), участников итогового сочинения (изложения), предметной комиссии</w:t>
            </w:r>
            <w:r w:rsidR="001F45FC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CFE" w:rsidRPr="00EA6448" w:rsidRDefault="00275612" w:rsidP="00EA644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A7164A" w:rsidRPr="00A6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FE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утверждает </w:t>
            </w:r>
            <w:r w:rsidR="00226CBB" w:rsidRPr="00A6007A">
              <w:rPr>
                <w:rFonts w:ascii="Times New Roman" w:hAnsi="Times New Roman" w:cs="Times New Roman"/>
                <w:sz w:val="28"/>
                <w:szCs w:val="28"/>
              </w:rPr>
              <w:t>состав ответственных лиц, осуществляющих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 результатов проверки</w:t>
            </w:r>
            <w:r w:rsidR="003572DC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экспертами предметной комиссии из копии бланка регистрации в оригинал бланка регистрации</w:t>
            </w:r>
            <w:r w:rsidR="000A41E4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015" w:rsidRPr="00BD7574" w:rsidRDefault="000F7015" w:rsidP="000F701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случаях угрозы возникновения чрезвычайной ситуации, невозможности проведения итогового сочинения (изложения) на территории Ивановской области по объективным причинам Департамент образования направляет соответствующее письмо в </w:t>
            </w:r>
            <w:proofErr w:type="spellStart"/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</w:t>
            </w:r>
            <w:proofErr w:type="spellEnd"/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просьбой рассмотреть возможность установления дополнительного срока проведения итогового сочинения (изложения) вне </w:t>
            </w:r>
            <w:r w:rsidR="00066029">
              <w:rPr>
                <w:rFonts w:ascii="Times New Roman" w:hAnsi="Times New Roman" w:cs="Times New Roman"/>
                <w:bCs/>
                <w:sz w:val="28"/>
                <w:szCs w:val="28"/>
              </w:rPr>
              <w:t>сроков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итогового сочинения (изложения)</w:t>
            </w:r>
            <w:r w:rsidR="00066029"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установленных порядком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B60ED" w:rsidRPr="00BD7574" w:rsidRDefault="00F31E2A" w:rsidP="00CD6C52">
            <w:pPr>
              <w:pStyle w:val="ad"/>
              <w:keepNext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CB60ED" w:rsidRPr="00BD7574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«Ивановской региональный центр оценки качества образования» (Центр):</w:t>
            </w:r>
          </w:p>
          <w:p w:rsidR="00CB60ED" w:rsidRPr="009D34BD" w:rsidRDefault="00CB60ED" w:rsidP="00CB60ED">
            <w:pPr>
              <w:pStyle w:val="ad"/>
              <w:keepNext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существляет деятельность по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612A"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взаимодействие с </w:t>
            </w:r>
            <w:r w:rsidR="009D34BD" w:rsidRPr="009D34BD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на своей базе региональный центр обработки информации (далее – РЦОИ); 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организационное, методическое и технологическое </w:t>
            </w:r>
            <w:r w:rsidR="009B1929" w:rsidRPr="00BD7574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526856" w:rsidRPr="00BD7574">
              <w:rPr>
                <w:sz w:val="26"/>
                <w:szCs w:val="26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сочинения (изложения);</w:t>
            </w:r>
          </w:p>
          <w:p w:rsidR="00CD6C52" w:rsidRPr="00187E6B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формирование и ведение РИС и внесение следующих сведений в РИС и ФИС: об участниках итогового сочинения (изложения); 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о местах проведения итогового сочинения (изложения); о распределении участников по местам проведения итогового сочинения (изложения); об образах бланков участников итогового сочинения (изложения); о результатах итогового сочинения (изложения), полученных участниками;</w:t>
            </w:r>
          </w:p>
          <w:p w:rsidR="005C216F" w:rsidRPr="00187E6B" w:rsidRDefault="00CD6C52" w:rsidP="00A277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программное обеспечение от </w:t>
            </w:r>
            <w:r w:rsidR="009B1929" w:rsidRPr="00187E6B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1929" w:rsidRPr="00187E6B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216F" w:rsidRPr="00187E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EE07C8" w:rsidRDefault="00CD6C52" w:rsidP="00A277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выполняет печать и упаковку бланков итогового сочинения (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изложения), форм, инструкций;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71B" w:rsidRPr="00EE07C8" w:rsidRDefault="009B1EA7" w:rsidP="009B1EA7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организует доставку/передачу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бланков итогового сочинения (изложения), форм, инструкций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56618" w:rsidRPr="00EE07C8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 (далее – МОУО)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/ОО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A6007A" w:rsidRDefault="005C216F" w:rsidP="003E2B6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7C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до проведения итогового изложения 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>получает т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ексты для итогового изложения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на технологическом портале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ЕГЭ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ФГБУ «ФЦТ»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B6B" w:rsidRPr="00A6007A">
              <w:rPr>
                <w:rFonts w:ascii="Times New Roman" w:hAnsi="Times New Roman" w:cs="Times New Roman"/>
                <w:sz w:val="28"/>
                <w:szCs w:val="28"/>
              </w:rPr>
              <w:t>находящемся в защищенной корпоративной сети передачи данных ЕГЭ по адресу portal.ege.ru</w:t>
            </w:r>
            <w:r w:rsidR="004E27E8" w:rsidRPr="00A6007A">
              <w:rPr>
                <w:rFonts w:ascii="Times New Roman" w:hAnsi="Times New Roman" w:cs="Times New Roman"/>
                <w:sz w:val="28"/>
                <w:szCs w:val="28"/>
              </w:rPr>
              <w:t>stest.ru (IP-адрес - 10.0.6.21)</w:t>
            </w:r>
            <w:r w:rsidR="00A2771B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5C216F" w:rsidP="00451C5A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за 15 минут до проведения итогового сочинения получает темы итогового сочинения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  <w:r w:rsidR="00A600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ссылка на данный ресурс также размещается на официальном сайте ФГБУ «ФЦТ» (rustest.ru)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="00451C5A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итогового сочинения (изложения)</w:t>
            </w:r>
            <w:r w:rsidR="00451C5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взаимодействия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опубликовывает на официальном сайте в сети «Интернет» (</w:t>
            </w:r>
            <w:hyperlink r:id="rId9" w:history="1">
              <w:r w:rsidR="00CD6C52" w:rsidRPr="00BD7574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2771B" w:rsidRPr="00BD7574" w:rsidRDefault="00A2771B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по каналам защищенного взаимодействия в </w:t>
            </w:r>
            <w:r w:rsidR="00B31BC7">
              <w:rPr>
                <w:rFonts w:ascii="Times New Roman" w:hAnsi="Times New Roman" w:cs="Times New Roman"/>
                <w:sz w:val="28"/>
                <w:szCs w:val="28"/>
              </w:rPr>
              <w:t>МОУО/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ОО текст итогового излож</w:t>
            </w:r>
            <w:r w:rsidR="00451C5A">
              <w:rPr>
                <w:rFonts w:ascii="Times New Roman" w:hAnsi="Times New Roman" w:cs="Times New Roman"/>
                <w:sz w:val="28"/>
                <w:szCs w:val="28"/>
              </w:rPr>
              <w:t>ения (в день проведения в 8.00)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материалы итогового сочинения (изложения) после </w:t>
            </w:r>
            <w:r w:rsidRPr="0008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итогового сочинения (изложения):</w:t>
            </w:r>
          </w:p>
          <w:p w:rsidR="00CD6C52" w:rsidRPr="0008656E" w:rsidRDefault="003E4993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от руководителей 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ОО/ </w:t>
            </w:r>
            <w:r w:rsidR="0008656E" w:rsidRPr="0008656E">
              <w:rPr>
                <w:rFonts w:ascii="Times New Roman" w:hAnsi="Times New Roman"/>
                <w:sz w:val="28"/>
                <w:szCs w:val="28"/>
              </w:rPr>
              <w:t>членов комиссии по проведению итогового сочинения (изложения), ответственных за передачу материалов и утвержденных приказом Департамента образования,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656E" w:rsidRPr="0008656E">
              <w:rPr>
                <w:rFonts w:ascii="Times New Roman" w:hAnsi="Times New Roman"/>
                <w:i/>
                <w:sz w:val="28"/>
                <w:szCs w:val="28"/>
              </w:rPr>
              <w:t>ОО г. Иваново и ОО областного и федерального подчинения</w:t>
            </w:r>
            <w:r w:rsidR="00CD6C52"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от специалистов МОУО, назначенных </w:t>
            </w:r>
            <w:proofErr w:type="gramStart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 за передачу материалов приказом руководителя МОУО,– 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 xml:space="preserve"> ОО, кроме г. Иваново</w:t>
            </w: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8A6" w:rsidRPr="00BD7574" w:rsidRDefault="00CD6C52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 копирование оригиналов бланков участников итогового сочинения (изложения)</w:t>
            </w:r>
            <w:r w:rsidR="00BE48A6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C52" w:rsidRPr="00BD7574" w:rsidRDefault="003E4993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проверке итогов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) в установленные сроки;</w:t>
            </w:r>
          </w:p>
          <w:p w:rsidR="00CD6C52" w:rsidRPr="00BD7574" w:rsidRDefault="00CD6C52" w:rsidP="003572DC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</w:t>
            </w:r>
            <w:r w:rsidR="00EC799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лиц, </w:t>
            </w:r>
            <w:r w:rsidR="003572DC" w:rsidRPr="003572DC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EC7991">
              <w:rPr>
                <w:rFonts w:ascii="Times New Roman" w:hAnsi="Times New Roman" w:cs="Times New Roman"/>
                <w:sz w:val="28"/>
                <w:szCs w:val="28"/>
              </w:rPr>
              <w:t>яющих</w:t>
            </w:r>
            <w:r w:rsidR="003572DC" w:rsidRPr="003572DC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результатов проверки итогового сочинения (изложения) экспертами предметной комиссии из копии бланка регистраци</w:t>
            </w:r>
            <w:r w:rsidR="003572DC">
              <w:rPr>
                <w:rFonts w:ascii="Times New Roman" w:hAnsi="Times New Roman" w:cs="Times New Roman"/>
                <w:sz w:val="28"/>
                <w:szCs w:val="28"/>
              </w:rPr>
              <w:t>и в оригинал бланка регистрации;</w:t>
            </w:r>
          </w:p>
          <w:p w:rsidR="00BE48A6" w:rsidRPr="00BD7574" w:rsidRDefault="00BE48A6" w:rsidP="00BE48A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 сканирование оригиналов бланков участников итогового сочинения (изложения) и размещение образов бланков на региональном сервере РЦОИ;</w:t>
            </w:r>
          </w:p>
          <w:p w:rsidR="001B6222" w:rsidRPr="00BD7574" w:rsidRDefault="001B622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93" w:rsidRPr="00BD7574">
              <w:rPr>
                <w:rFonts w:ascii="Times New Roman" w:hAnsi="Times New Roman" w:cs="Times New Roman"/>
                <w:sz w:val="28"/>
                <w:szCs w:val="28"/>
              </w:rPr>
              <w:t>рганизует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проведению повторной проверки</w:t>
            </w:r>
            <w:r w:rsidR="00C738AC">
              <w:rPr>
                <w:rFonts w:ascii="Times New Roman" w:hAnsi="Times New Roman" w:cs="Times New Roman"/>
                <w:sz w:val="28"/>
                <w:szCs w:val="28"/>
              </w:rPr>
              <w:t xml:space="preserve"> (перепроверки)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CD6C52" w:rsidP="0030787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обеспечивает передачу результатов проверки и копий бланков участников итогового сочинения (изложения) в ОО после завершения проверки</w:t>
            </w:r>
            <w:r w:rsidR="0030787D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30787D" w:rsidP="0030787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обеспечивает бе</w:t>
            </w:r>
            <w:r w:rsidR="00FD1837">
              <w:rPr>
                <w:rFonts w:ascii="Times New Roman" w:hAnsi="Times New Roman" w:cs="Times New Roman"/>
                <w:sz w:val="28"/>
                <w:szCs w:val="28"/>
              </w:rPr>
              <w:t>зопасное хранение до 1 марта 202</w:t>
            </w:r>
            <w:r w:rsidR="00323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года и последующее уничтожение материалов итогового сочинения (изложения).</w:t>
            </w:r>
          </w:p>
          <w:p w:rsidR="00D46E40" w:rsidRPr="00BD7574" w:rsidRDefault="00F31E2A" w:rsidP="00C566D0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.3. МОУО</w:t>
            </w:r>
            <w:r w:rsidR="0095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>при согласовании с Департаментом образования определяют места написания итогового сочинения (изложения)</w:t>
            </w:r>
            <w:r w:rsidR="000D2225" w:rsidRPr="00BD7574">
              <w:rPr>
                <w:rFonts w:ascii="Times New Roman" w:hAnsi="Times New Roman" w:cs="Times New Roman"/>
                <w:sz w:val="28"/>
                <w:szCs w:val="28"/>
              </w:rPr>
              <w:t>, а также обеспечивают: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C566D0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бланков итогового сочинения (изложения), форм, инструкций не позднее чем за день до проведения итогового сочинения (изложения)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техническую подготовку мест написания итогового сочинения (изложения);</w:t>
            </w:r>
          </w:p>
          <w:p w:rsidR="00CD6C52" w:rsidRPr="00AA7F00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5" w:name="_GoBack"/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оборудовани</w:t>
            </w:r>
            <w:r w:rsidR="000D2225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 проведения итогового сочинения (изложения) с количеством участников 15 и менее человек средствами 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off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line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видеонаблюдения;</w:t>
            </w:r>
          </w:p>
          <w:bookmarkEnd w:id="5"/>
          <w:p w:rsidR="00CD6C52" w:rsidRPr="00CA0116" w:rsidRDefault="00EC7991" w:rsidP="00BD093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CD6C52"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бланков участников итогового сочинения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</w:t>
            </w:r>
            <w:r w:rsidR="00CA011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ОО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>кроме г. Иваново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форм и протоколов в РЦОИ</w:t>
            </w:r>
            <w:r w:rsidR="004709D2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проведения итогового сочинения (изложения)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F31E2A" w:rsidP="008E4AB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BB4279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0852" w:rsidRPr="00BD7574" w:rsidRDefault="00F10852" w:rsidP="00F108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отбор и подготовку специалистов, входящих в состав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итогового сочинения (изложения)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в соответствии с инструктивными д</w:t>
            </w:r>
            <w:r w:rsidR="005116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кументами</w:t>
            </w:r>
            <w:r w:rsidR="005116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8C4" w:rsidRDefault="005918C4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подпись информируют специалистов, привлекаемых к проведению итогового сочинения (изложения), о порядке проведения и проверки итогового сочинения (изложения) на территории Ивановской области, установленном Департаментом образования;</w:t>
            </w:r>
          </w:p>
          <w:p w:rsidR="00872E1B" w:rsidRPr="004B4EAF" w:rsidRDefault="00872E1B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информируют 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>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</w:t>
            </w:r>
            <w:r w:rsidR="003232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232E4" w:rsidRPr="004B4EAF">
              <w:rPr>
                <w:rFonts w:ascii="Times New Roman" w:hAnsi="Times New Roman" w:cs="Times New Roman"/>
                <w:sz w:val="28"/>
                <w:szCs w:val="28"/>
              </w:rPr>
              <w:t>экстернами</w:t>
            </w:r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2E4" w:rsidRPr="004B4EAF" w:rsidRDefault="003232E4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под подпись организуют ознакомление обучающихся, экстернов и их родителей (законных представителей) с Памяткой о порядке проведения итогового сочинения (изложения)</w:t>
            </w:r>
          </w:p>
          <w:p w:rsidR="00BB4279" w:rsidRPr="00BD7574" w:rsidRDefault="00BB4279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 w:rsidR="00207DBC" w:rsidRPr="00BD7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 проведение итогового сочинения (изложения) в соответствии с инструкциями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в Ивановской области;</w:t>
            </w:r>
          </w:p>
          <w:p w:rsidR="00BB4279" w:rsidRPr="00BD7574" w:rsidRDefault="00D05D49" w:rsidP="00D05D49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</w:t>
            </w:r>
            <w:r w:rsidR="00207DBC" w:rsidRPr="00BD7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 внесение в РИС сведений об ОО, выпускниках текущего года, участниках итогового сочинения (изложения)</w:t>
            </w:r>
            <w:r w:rsidR="00BB4279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не позднее чем за две недели до проведения итогового сочинения (изложения) формируют комиссии образовательных</w:t>
            </w:r>
            <w:r w:rsidR="00687BC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0F7FE9" w:rsidRPr="00BD7574">
              <w:rPr>
                <w:rFonts w:ascii="Times New Roman" w:hAnsi="Times New Roman" w:cs="Times New Roman"/>
                <w:sz w:val="28"/>
                <w:szCs w:val="28"/>
              </w:rPr>
              <w:t>, по проведению итогового сочинения (изложения) в месте проведения</w:t>
            </w:r>
            <w:r w:rsidR="006B295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передают сведения о составе комиссий в Департамент образования</w:t>
            </w:r>
            <w:r w:rsidR="00CA6CD6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выделяют помещение для технического специалиста, оборудованное телефонной связью, принтером, персональным компьютером с выходом в сеть «Интернет» и с необходимым программным обеспечением для получения комплектов тем итогового сочинения (текстов изложени</w:t>
            </w:r>
            <w:r w:rsidR="00091867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Департамента образования оборудуют аудитории средствами </w:t>
            </w:r>
            <w:proofErr w:type="spell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off-line</w:t>
            </w:r>
            <w:proofErr w:type="spell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 соответствии с данной 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хемой комплект материалов для проведения итогового сочинения (изложения): бланки, инструкции, формы;</w:t>
            </w:r>
          </w:p>
          <w:p w:rsidR="00C566D0" w:rsidRPr="00BD7574" w:rsidRDefault="00C566D0" w:rsidP="00C566D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получают темы сочинения (тексты изложения) и обеспечивают информационную безопасность;</w:t>
            </w:r>
          </w:p>
          <w:p w:rsidR="00AF09AD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участников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</w:t>
            </w:r>
            <w:r w:rsidR="00AF09AD"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орфографическими словарями, </w:t>
            </w:r>
          </w:p>
          <w:p w:rsidR="00CB6453" w:rsidRP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>итогового изложения - орфографическими и толковыми словарями;</w:t>
            </w:r>
          </w:p>
          <w:p w:rsidR="00DA7D57" w:rsidRPr="00BD7574" w:rsidRDefault="00DA7D57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итоговое сочинение (изложение) для обучающихся в соответствии с региональными нормативными документами, для лиц с ОВЗ, детей-инвалидов и инвалидов – с учетом их психофизических особенностей; </w:t>
            </w:r>
          </w:p>
          <w:p w:rsidR="000A3F3A" w:rsidRPr="000E1F8D" w:rsidRDefault="00CB6453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передачу бланков участников итогового сочинения (изложения), форм и протоколов 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сочинения (изложения)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0E1F8D" w:rsidRPr="000E1F8D">
              <w:rPr>
                <w:rFonts w:ascii="Times New Roman" w:hAnsi="Times New Roman" w:cs="Times New Roman"/>
                <w:sz w:val="28"/>
                <w:szCs w:val="28"/>
              </w:rPr>
              <w:t>/МОУО;</w:t>
            </w:r>
          </w:p>
          <w:p w:rsidR="00CB6453" w:rsidRPr="000A3F3A" w:rsidRDefault="00F93C78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F3A">
              <w:rPr>
                <w:rFonts w:ascii="Times New Roman" w:hAnsi="Times New Roman" w:cs="Times New Roman"/>
                <w:sz w:val="28"/>
                <w:szCs w:val="28"/>
              </w:rPr>
              <w:t>обеспечивают ознакомление участников с результатами итогового сочинения (изложения) в установленные сроки;</w:t>
            </w:r>
          </w:p>
          <w:p w:rsidR="00F11550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получение копий бланков участников итогового сочинения (изложения) из РЦОИ после завершения проверки</w:t>
            </w:r>
            <w:r w:rsidR="00792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22FD" w:rsidRPr="00BD7574">
              <w:rPr>
                <w:rFonts w:ascii="Times New Roman" w:hAnsi="Times New Roman" w:cs="Times New Roman"/>
                <w:sz w:val="28"/>
                <w:szCs w:val="28"/>
              </w:rPr>
              <w:t>безопасное хранение копий бланков и уничтожение копий бланков сочинения (изложения) в установленном порядке</w:t>
            </w:r>
            <w:r w:rsidR="00F1155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7922FD" w:rsidRDefault="00F11550" w:rsidP="007922F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outlineLvl w:val="1"/>
              <w:rPr>
                <w:szCs w:val="28"/>
              </w:rPr>
            </w:pPr>
            <w:r w:rsidRPr="00BD7574">
              <w:t>организуют</w:t>
            </w:r>
            <w:r w:rsidR="00CB6453" w:rsidRPr="00BD7574">
              <w:t xml:space="preserve"> </w:t>
            </w:r>
            <w:r w:rsidRPr="00BD7574">
              <w:t xml:space="preserve">ознакомление обучающихся с </w:t>
            </w:r>
            <w:r w:rsidR="005D2D47" w:rsidRPr="00BD7574">
              <w:t xml:space="preserve">проверенными экспертами </w:t>
            </w:r>
            <w:r w:rsidRPr="00BD7574">
              <w:t>копиями бланков участников итогового сочинения (изложения)</w:t>
            </w:r>
            <w:r w:rsidR="008A190C" w:rsidRPr="00BD7574">
              <w:t xml:space="preserve"> </w:t>
            </w:r>
            <w:r w:rsidR="0005332F" w:rsidRPr="00BD7574">
              <w:t>с заполнением журнала</w:t>
            </w:r>
            <w:r w:rsidR="0096604B" w:rsidRPr="00BD7574">
              <w:t xml:space="preserve"> учета ознакомления участников итогового сочинения (изложения) с копиями бланков итого</w:t>
            </w:r>
            <w:r w:rsidR="006B295D">
              <w:t>вого сочинения (изложения) в 202</w:t>
            </w:r>
            <w:r w:rsidR="003232E4">
              <w:t>2</w:t>
            </w:r>
            <w:r w:rsidR="0096604B" w:rsidRPr="00BD7574">
              <w:t>-20</w:t>
            </w:r>
            <w:r w:rsidR="008462DE" w:rsidRPr="00BD7574">
              <w:t>2</w:t>
            </w:r>
            <w:r w:rsidR="003232E4">
              <w:t>3</w:t>
            </w:r>
            <w:r w:rsidR="0096604B" w:rsidRPr="00BD7574">
              <w:t xml:space="preserve"> учебном году </w:t>
            </w:r>
            <w:r w:rsidR="0005332F" w:rsidRPr="00BD7574">
              <w:rPr>
                <w:szCs w:val="28"/>
              </w:rPr>
              <w:t xml:space="preserve">(Форма </w:t>
            </w:r>
            <w:r w:rsidR="0096604B" w:rsidRPr="00BD7574">
              <w:rPr>
                <w:szCs w:val="28"/>
              </w:rPr>
              <w:t>02-</w:t>
            </w:r>
            <w:r w:rsidR="0005332F" w:rsidRPr="00BD7574">
              <w:rPr>
                <w:szCs w:val="28"/>
              </w:rPr>
              <w:t>С</w:t>
            </w:r>
            <w:r w:rsidR="0096604B" w:rsidRPr="00BD7574">
              <w:rPr>
                <w:szCs w:val="28"/>
              </w:rPr>
              <w:t>И</w:t>
            </w:r>
            <w:r w:rsidR="0005332F" w:rsidRPr="00BD7574">
              <w:rPr>
                <w:szCs w:val="28"/>
              </w:rPr>
              <w:t>)</w:t>
            </w:r>
            <w:r w:rsidR="007922FD">
              <w:rPr>
                <w:szCs w:val="28"/>
              </w:rPr>
              <w:t>.</w:t>
            </w:r>
          </w:p>
          <w:p w:rsidR="00313379" w:rsidRPr="00BD7574" w:rsidRDefault="00313379" w:rsidP="008462DE">
            <w:pPr>
              <w:pStyle w:val="1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6" w:name="_Toc494819146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6. Порядок сбора сведений </w:t>
            </w:r>
            <w:r w:rsidR="00213B24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об участниках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итогового сочинения (изложения)</w:t>
            </w:r>
            <w:bookmarkEnd w:id="6"/>
          </w:p>
          <w:p w:rsidR="009E24B7" w:rsidRPr="00671B02" w:rsidRDefault="002A1218" w:rsidP="009E24B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>6</w:t>
            </w:r>
            <w:r w:rsidR="008A4474" w:rsidRPr="00BD7574">
              <w:rPr>
                <w:bCs/>
                <w:color w:val="auto"/>
                <w:sz w:val="28"/>
                <w:szCs w:val="28"/>
              </w:rPr>
              <w:t xml:space="preserve">.1. </w:t>
            </w:r>
            <w:r w:rsidR="008A4474" w:rsidRPr="00BD7574">
              <w:rPr>
                <w:color w:val="auto"/>
                <w:sz w:val="28"/>
                <w:szCs w:val="28"/>
              </w:rPr>
              <w:t>Сведения об участниках итогового сочинения (изложения) вн</w:t>
            </w:r>
            <w:r w:rsidR="008F2E49">
              <w:rPr>
                <w:color w:val="auto"/>
                <w:sz w:val="28"/>
                <w:szCs w:val="28"/>
              </w:rPr>
              <w:t xml:space="preserve">осятся </w:t>
            </w:r>
            <w:r w:rsidR="00E126FC">
              <w:rPr>
                <w:color w:val="auto"/>
                <w:sz w:val="28"/>
                <w:szCs w:val="28"/>
              </w:rPr>
              <w:t>Р</w:t>
            </w:r>
            <w:r w:rsidR="008A4474" w:rsidRPr="00BD7574">
              <w:rPr>
                <w:color w:val="auto"/>
                <w:sz w:val="28"/>
                <w:szCs w:val="28"/>
              </w:rPr>
              <w:t>ЦОИ в РИС</w:t>
            </w:r>
            <w:r w:rsidR="009E24B7" w:rsidRPr="00BD7574">
              <w:rPr>
                <w:color w:val="auto"/>
                <w:sz w:val="28"/>
                <w:szCs w:val="28"/>
              </w:rPr>
              <w:t xml:space="preserve">. Состав сведений и сроки их внесения в РИС утверждены приказом </w:t>
            </w:r>
            <w:proofErr w:type="spellStart"/>
            <w:r w:rsidR="009E24B7" w:rsidRPr="004B4EAF">
              <w:rPr>
                <w:color w:val="auto"/>
                <w:sz w:val="28"/>
                <w:szCs w:val="28"/>
              </w:rPr>
              <w:t>Рособрнадзора</w:t>
            </w:r>
            <w:proofErr w:type="spellEnd"/>
            <w:r w:rsidR="009E24B7" w:rsidRPr="004B4EAF">
              <w:rPr>
                <w:color w:val="auto"/>
                <w:sz w:val="28"/>
                <w:szCs w:val="28"/>
              </w:rPr>
              <w:t xml:space="preserve"> от </w:t>
            </w:r>
            <w:r w:rsidR="00664E46" w:rsidRPr="004B4EAF">
              <w:rPr>
                <w:color w:val="auto"/>
                <w:sz w:val="28"/>
                <w:szCs w:val="28"/>
              </w:rPr>
              <w:t>11</w:t>
            </w:r>
            <w:r w:rsidR="00664E46" w:rsidRPr="00671B02">
              <w:rPr>
                <w:color w:val="auto"/>
                <w:sz w:val="28"/>
                <w:szCs w:val="28"/>
              </w:rPr>
              <w:t>.06.2021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(зарегистрирован в Минюсте России 01.09.2021 № 64829).</w:t>
            </w:r>
          </w:p>
          <w:p w:rsidR="009E24B7" w:rsidRPr="00BD7574" w:rsidRDefault="009E24B7" w:rsidP="00FB28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6.2. Сведения об участниках итогового сочинени</w:t>
            </w:r>
            <w:r w:rsidR="007C63A7" w:rsidRPr="00671B02">
              <w:rPr>
                <w:rFonts w:ascii="Times New Roman" w:hAnsi="Times New Roman" w:cs="Times New Roman"/>
                <w:sz w:val="28"/>
                <w:szCs w:val="28"/>
              </w:rPr>
              <w:t>я (изложения), являющих</w:t>
            </w: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ся выпускниками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года, предоставляют </w:t>
            </w:r>
            <w:r w:rsidR="00E126F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обучающиеся получают среднее общее образование. </w:t>
            </w:r>
          </w:p>
          <w:p w:rsidR="008A4474" w:rsidRPr="00BD7574" w:rsidRDefault="002A1218" w:rsidP="00A4496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2886" w:rsidRPr="00BD757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4496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8A4474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участниках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(изложения), являющихся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обучающимися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образования, а также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получающими среднее общее образование в иностранных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организациях,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 </w:t>
            </w:r>
            <w:r w:rsidR="00CB3F48" w:rsidRPr="00BD7574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E12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496B" w:rsidRPr="00BD7574" w:rsidRDefault="00A4496B" w:rsidP="00A4496B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lastRenderedPageBreak/>
              <w:t xml:space="preserve">7. Порядок передачи материалов и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 итогового сочинения (изложения)</w:t>
            </w:r>
          </w:p>
          <w:p w:rsidR="009A19E2" w:rsidRDefault="009A19E2" w:rsidP="00F229B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673952">
              <w:rPr>
                <w:rFonts w:ascii="Times New Roman" w:hAnsi="Times New Roman" w:cs="Times New Roman"/>
                <w:sz w:val="28"/>
                <w:szCs w:val="28"/>
              </w:rPr>
              <w:t>Комплекты бланков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итогового сочинения (изложения) вместе с отчетными формами для проведения итогового сочинения (изложения)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F229B7">
              <w:rPr>
                <w:rFonts w:ascii="Times New Roman" w:hAnsi="Times New Roman" w:cs="Times New Roman"/>
                <w:sz w:val="28"/>
                <w:szCs w:val="28"/>
              </w:rPr>
              <w:t>алее – материалы)</w:t>
            </w:r>
            <w:r w:rsidR="00BB23FF" w:rsidRPr="00F229B7">
              <w:rPr>
                <w:sz w:val="26"/>
                <w:szCs w:val="26"/>
              </w:rPr>
              <w:t xml:space="preserve"> </w:t>
            </w:r>
            <w:r w:rsidR="00BB23FF" w:rsidRPr="00F229B7">
              <w:rPr>
                <w:rFonts w:ascii="Times New Roman" w:hAnsi="Times New Roman" w:cs="Times New Roman"/>
                <w:sz w:val="28"/>
                <w:szCs w:val="26"/>
              </w:rPr>
              <w:t>печатаются и доставляются РЦОИ в места проведения итогового сочинения (изложения)</w:t>
            </w:r>
            <w:r w:rsidR="00F229B7" w:rsidRPr="00F229B7">
              <w:rPr>
                <w:rFonts w:ascii="Times New Roman" w:hAnsi="Times New Roman" w:cs="Times New Roman"/>
                <w:sz w:val="28"/>
                <w:szCs w:val="26"/>
              </w:rPr>
              <w:t>/МОУО</w:t>
            </w:r>
            <w:r w:rsidR="00BB23FF" w:rsidRPr="00F229B7">
              <w:rPr>
                <w:rFonts w:ascii="Times New Roman" w:hAnsi="Times New Roman" w:cs="Times New Roman"/>
                <w:sz w:val="28"/>
                <w:szCs w:val="26"/>
              </w:rPr>
              <w:t xml:space="preserve"> не позднее чем за день до проведения итогового сочинения (изложения).</w:t>
            </w:r>
          </w:p>
          <w:p w:rsidR="009A19E2" w:rsidRPr="001163B9" w:rsidRDefault="00E9513A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РЦОИ обеспечивает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3B9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75672A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9E2" w:rsidRPr="00671B02" w:rsidRDefault="005459C2" w:rsidP="00A65CF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специалистам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МОУО (кроме 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для выдачи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9E2" w:rsidRPr="00671B02" w:rsidRDefault="005459C2" w:rsidP="000D222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>ОО/</w:t>
            </w:r>
            <w:r w:rsidR="00671B02" w:rsidRPr="00671B02">
              <w:rPr>
                <w:rFonts w:ascii="Times New Roman" w:hAnsi="Times New Roman"/>
                <w:sz w:val="28"/>
                <w:szCs w:val="28"/>
              </w:rPr>
              <w:t xml:space="preserve"> членам комиссии по проведению итогового сочинения (изложения), ответственным за получение бланков итогового сочинения (изложения)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>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3379" w:rsidRPr="00BD7574" w:rsidRDefault="00313379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</w:t>
            </w:r>
            <w:r w:rsidRPr="009850C8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так как все бланки имеют уникальный код работы и распечатываются посредством специализированного программного обеспечения.</w:t>
            </w:r>
          </w:p>
          <w:p w:rsidR="00A65CF0" w:rsidRDefault="00A65CF0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5833D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тем итогового сочинения за 15 минут до проведения итогового сочинения по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местному времени размещаются на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портале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>, ссылка на данный ресурс также размещается на официальном сайте ФГБУ «ФЦТ» (rustest.ru).</w:t>
            </w:r>
          </w:p>
          <w:p w:rsidR="00BB23FF" w:rsidRPr="00E9513A" w:rsidRDefault="00BB23FF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(недоступность или неработоспособность указанного информационного портала, официального сайта) по запросу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ответственного за вопросы, связанные с проведением итогового сочинения (изложения), комплекты тем итогового сочинения направляются ФГБУ «ФЦТ» на электронные адреса указанного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870" w:rsidRPr="00B06116" w:rsidRDefault="00196870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комплект тем итогового сочинения публикуется 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 и Центром на официальных сайтах (</w:t>
            </w:r>
            <w:hyperlink r:id="rId10" w:history="1">
              <w:r w:rsidR="007A02B5" w:rsidRPr="00E9513A">
                <w:rPr>
                  <w:rFonts w:ascii="Times New Roman" w:hAnsi="Times New Roman" w:cs="Times New Roman"/>
                  <w:sz w:val="28"/>
                </w:rPr>
                <w:t>http://iv-edu.ru/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" w:history="1">
              <w:r w:rsidR="007A02B5" w:rsidRPr="00E9513A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и направляется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взаимодействия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в места проведения итогового сочинения (изложения) не ранее чем за 15 минут до начала проведения итогового сочинения по местному </w:t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EE4CF8" w:rsidRPr="00B06116" w:rsidRDefault="00EE4CF8" w:rsidP="00EE4CF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по запросу ОО </w:t>
            </w:r>
            <w:r w:rsidR="00B061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>(тел. (4932)590171) комплект тем будет направлен РЦОИ в ОО по электронной почте или другим доступным способом.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AEA">
              <w:rPr>
                <w:rFonts w:ascii="Times New Roman" w:hAnsi="Times New Roman" w:cs="Times New Roman"/>
                <w:sz w:val="28"/>
                <w:szCs w:val="28"/>
              </w:rPr>
              <w:t xml:space="preserve">7.4. Тексты для итогового изложения размещаются ФГБУ «ФЦТ» на технологическом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портале подготовки и проведения ЕГЭ, находящемся в защищенной корпоративной сети передачи данных ЕГЭ по адресу portal.ege.rustest.ru (IP-адрес - 10.0.6.21), за 3 </w:t>
            </w:r>
            <w:r w:rsidR="00D8177D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дня до </w:t>
            </w: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изложения.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РЦОИ получает тексты итогового изложения и направляет их в ОО по каналам защищенного взаимодействия в день проведения итогового изложения в 8.00.</w:t>
            </w:r>
          </w:p>
          <w:p w:rsidR="00196870" w:rsidRDefault="00526809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 xml:space="preserve">7.5. </w:t>
            </w:r>
            <w:r w:rsidR="00196870" w:rsidRPr="00526809">
              <w:rPr>
                <w:rFonts w:ascii="Times New Roman" w:hAnsi="Times New Roman" w:cs="Times New Roman"/>
                <w:sz w:val="28"/>
                <w:szCs w:val="28"/>
              </w:rPr>
              <w:t>В местах проведения итогового сочинения (изложения) выделяется помещение, оборудованное телефонной связью, принтером, персональным компьютером с выходом в сеть «Интернет» для получения комплектов тем итогового сочинения (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итогового изложения), техническим оборудованием 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>для проведения печати тем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сочинений (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>изложений) и других материалов в соответствии с технологией проведения итогового сочинения (изложения).</w:t>
            </w:r>
          </w:p>
          <w:p w:rsidR="00573811" w:rsidRDefault="00573811" w:rsidP="00573811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811">
              <w:rPr>
                <w:rFonts w:ascii="Times New Roman" w:hAnsi="Times New Roman" w:cs="Times New Roman"/>
                <w:b/>
                <w:sz w:val="28"/>
                <w:szCs w:val="28"/>
              </w:rPr>
              <w:t>8. П</w:t>
            </w:r>
            <w:r w:rsidRPr="00573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роведение итогового сочинения (изложения)</w:t>
            </w:r>
          </w:p>
          <w:p w:rsidR="00573811" w:rsidRPr="00300A93" w:rsidRDefault="00573811" w:rsidP="0057381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проводится в местах проведения итогового сочинения (изложения),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ых Департаментом образования</w:t>
            </w:r>
            <w:r w:rsidR="004B5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образовательные программы среднего общего образования, по согласованию с муниципальными органами управления образованием. </w:t>
            </w:r>
          </w:p>
          <w:p w:rsidR="00573811" w:rsidRPr="00F11477" w:rsidRDefault="00573811" w:rsidP="0057381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нормативов.</w:t>
            </w:r>
          </w:p>
          <w:p w:rsidR="00573811" w:rsidRDefault="00573811" w:rsidP="005738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Департамента образования в местах проведения итогового сочинения (изложения) с количеством участников 15 и менее человек организуется </w:t>
            </w:r>
            <w:r w:rsidRPr="00F11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видеонаблюдение.</w:t>
            </w:r>
          </w:p>
          <w:p w:rsidR="0056472D" w:rsidRPr="00BD7574" w:rsidRDefault="0056472D" w:rsidP="00B85B7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83" w:rsidRPr="006361C4" w:rsidRDefault="0046189B" w:rsidP="00A83B92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9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</w:t>
            </w:r>
            <w:r w:rsidR="00B5059D">
              <w:rPr>
                <w:rFonts w:ascii="Times New Roman" w:hAnsi="Times New Roman" w:cs="Times New Roman"/>
                <w:b/>
                <w:color w:val="auto"/>
                <w:sz w:val="28"/>
              </w:rPr>
              <w:t>О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>бработка результатов итогового сочинения (изложения)</w:t>
            </w:r>
          </w:p>
          <w:p w:rsidR="001F76E8" w:rsidRPr="00A83B92" w:rsidRDefault="0046189B" w:rsidP="00A83B92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A83B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6B43F8" w:rsidRPr="00A83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выполнения итогового сочинения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осущ</w:t>
            </w:r>
            <w:r w:rsidR="00555CED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ествляется РЦОИ с привлечением </w:t>
            </w:r>
            <w:r w:rsidR="00904636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комиссии по проверке 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итоговог</w:t>
            </w:r>
            <w:r w:rsidR="00210D64">
              <w:rPr>
                <w:rFonts w:ascii="Times New Roman" w:hAnsi="Times New Roman" w:cs="Times New Roman"/>
                <w:sz w:val="28"/>
                <w:szCs w:val="28"/>
              </w:rPr>
              <w:t>о сочинения (изложения)</w:t>
            </w:r>
            <w:r w:rsidR="00F03F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3FC9" w:rsidRPr="00BD7574">
              <w:rPr>
                <w:rFonts w:ascii="Times New Roman" w:hAnsi="Times New Roman" w:cs="Times New Roman"/>
                <w:sz w:val="28"/>
                <w:szCs w:val="28"/>
              </w:rPr>
              <w:t>с использованием специальных аппаратно-программных средств</w:t>
            </w:r>
            <w:r w:rsidR="00A83B92" w:rsidRPr="00A83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D05B83" w:rsidRPr="00A83B92" w:rsidRDefault="0046189B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.2. Обработка</w:t>
            </w:r>
            <w:r w:rsidR="00097F0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результатов выполнения итогового сочинения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="00B45E5F">
              <w:rPr>
                <w:rFonts w:ascii="Times New Roman" w:hAnsi="Times New Roman" w:cs="Times New Roman"/>
                <w:sz w:val="28"/>
                <w:szCs w:val="28"/>
              </w:rPr>
              <w:t xml:space="preserve">в РЦОИ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включает в себя:</w:t>
            </w:r>
          </w:p>
          <w:p w:rsidR="00A83B92" w:rsidRPr="00A83B92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– копирование оригиналов бланков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B92" w:rsidRDefault="00A83B92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      </w:r>
          </w:p>
          <w:p w:rsidR="00815BED" w:rsidRPr="00815BED" w:rsidRDefault="00815BED" w:rsidP="00815BED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ED">
              <w:rPr>
                <w:rFonts w:ascii="Times New Roman" w:hAnsi="Times New Roman" w:cs="Times New Roman"/>
                <w:sz w:val="28"/>
                <w:szCs w:val="28"/>
              </w:rPr>
              <w:t>Копии форм ИС-08 «Акт о досрочном завершении написания итогового сочинения (изложения) по уважительным причинам» и ИС-09 «Акт об удалении участника итогового сочинения (изложения)» передаются руководителем РЦОИ в ГЭК для последующего допуска указанных участников к повторной сдаче итогового сочинения (изложения).</w:t>
            </w:r>
          </w:p>
          <w:p w:rsidR="00D05B83" w:rsidRPr="00B45E5F" w:rsidRDefault="00D05B83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проверку итогового сочинения (изложения) </w:t>
            </w:r>
            <w:r w:rsidR="00EA4A59" w:rsidRPr="00B45E5F">
              <w:rPr>
                <w:rFonts w:ascii="Times New Roman" w:hAnsi="Times New Roman" w:cs="Times New Roman"/>
                <w:sz w:val="28"/>
                <w:szCs w:val="28"/>
              </w:rPr>
              <w:t>экспертами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25F" w:rsidRPr="00B45E5F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01DE5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итогового сочинения (изложения) </w:t>
            </w:r>
            <w:r w:rsidR="00352653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проверки и оценивания итогового сочинения (изложе</w:t>
            </w:r>
            <w:r w:rsidR="00EA4A59" w:rsidRPr="00B45E5F">
              <w:rPr>
                <w:rFonts w:ascii="Times New Roman" w:hAnsi="Times New Roman" w:cs="Times New Roman"/>
                <w:sz w:val="28"/>
              </w:rPr>
              <w:t>ния) в Ивановской области в 202</w:t>
            </w:r>
            <w:r w:rsidR="00190B2E">
              <w:rPr>
                <w:rFonts w:ascii="Times New Roman" w:hAnsi="Times New Roman" w:cs="Times New Roman"/>
                <w:sz w:val="28"/>
              </w:rPr>
              <w:t>2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-202</w:t>
            </w:r>
            <w:r w:rsidR="00190B2E">
              <w:rPr>
                <w:rFonts w:ascii="Times New Roman" w:hAnsi="Times New Roman" w:cs="Times New Roman"/>
                <w:sz w:val="28"/>
              </w:rPr>
              <w:t>3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 xml:space="preserve"> учебном году, </w:t>
            </w:r>
            <w:r w:rsidR="00352653" w:rsidRPr="000B17CF">
              <w:rPr>
                <w:rFonts w:ascii="Times New Roman" w:hAnsi="Times New Roman" w:cs="Times New Roman"/>
                <w:sz w:val="28"/>
              </w:rPr>
              <w:t>утвержденным приказом Департамента</w:t>
            </w:r>
            <w:r w:rsidR="00A6007A">
              <w:rPr>
                <w:rFonts w:ascii="Times New Roman" w:hAnsi="Times New Roman" w:cs="Times New Roman"/>
                <w:sz w:val="28"/>
              </w:rPr>
              <w:t xml:space="preserve"> образования Ивановской области;</w:t>
            </w:r>
          </w:p>
          <w:p w:rsidR="00D05B83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– перенос результатов проверки по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оценивания </w:t>
            </w:r>
            <w:r w:rsidR="00C034A3" w:rsidRPr="00853F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оценки «зачет»/«незачет») из копий бланков регистрации в оригиналы бланков регистрации участников итогового сочинения (изложения);</w:t>
            </w:r>
          </w:p>
          <w:p w:rsidR="00A674C0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</w:t>
            </w:r>
            <w:r w:rsidR="00DF6C31" w:rsidRPr="00853F05">
              <w:rPr>
                <w:rFonts w:ascii="Times New Roman" w:hAnsi="Times New Roman" w:cs="Times New Roman"/>
                <w:sz w:val="28"/>
                <w:szCs w:val="28"/>
              </w:rPr>
              <w:t>проверенных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B4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оригиналов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бланков: </w:t>
            </w:r>
          </w:p>
          <w:p w:rsidR="00A674C0" w:rsidRPr="00BD7574" w:rsidRDefault="00D05B83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сканирование проверенных оригиналов бланков итогового сочинения (изложения)</w:t>
            </w:r>
            <w:r w:rsidR="00A674C0" w:rsidRPr="00853F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74C0" w:rsidRPr="00853F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74C0" w:rsidRPr="00853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A674C0" w:rsidRPr="00210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оригиналов бланков итогового сочинения (изложения) с внесенной отметкой «Х» в поле «Не закончил» («Удален»), подтвержденной подписью члена комиссии по проведению итогового сочинения (изложения)</w:t>
            </w:r>
            <w:r w:rsidRPr="00210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70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C0" w:rsidRPr="00BD7574" w:rsidRDefault="00D05B83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распознавание информации, внесенной в оригиналы бланков итогового сочинения (изложения)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5B83" w:rsidRPr="00BD7574" w:rsidRDefault="00220C41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сверку распознанной информации с оригинальной информацией, внесенной в проверенные оригиналы бланков итогового сочинения (изложения)</w:t>
            </w:r>
            <w:r w:rsidR="00D05B83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размещение образов оригиналов бланков итогового сочинения (изложения) на региональном сервере;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подготовку протоколов с результатами.</w:t>
            </w:r>
          </w:p>
          <w:p w:rsidR="00FC12A4" w:rsidRPr="00BD7574" w:rsidRDefault="0046189B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FB620C">
              <w:rPr>
                <w:rFonts w:ascii="Times New Roman" w:hAnsi="Times New Roman" w:cs="Times New Roman"/>
                <w:sz w:val="28"/>
                <w:szCs w:val="28"/>
              </w:rPr>
              <w:t>предметной комиссией по проверке</w:t>
            </w:r>
            <w:r w:rsidR="005D2D4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>с использованием копий бланков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BD7574" w:rsidRDefault="005D2D47" w:rsidP="005D2D4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DF6C3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проверяют копии бланков записи и результаты оценивания по критериям («зачет»/ «незачет») вносят в копию бланка регистрации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BD7574" w:rsidRDefault="0046189B" w:rsidP="00F021B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переносят 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лица, уполномоченны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C9A" w:rsidRPr="00BD7574" w:rsidRDefault="0046189B" w:rsidP="001547B4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E3B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РЦОИ обеспечивает сканирование оригиналов бланков итогового сочинения (изложения) после проведения проверки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>и переноса результатов оценивания в оригиналы бланков.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Сканированию подлежат все выданные участникам бланки итогового сочинения (изложения), в том числе незаполненные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бланки записи из комплекта участника, а также бланки итогового сочинения (изложения) с внесенной отметкой «Х» в поле «Не закончил»</w:t>
            </w:r>
            <w:r w:rsidR="00887296" w:rsidRPr="00BD75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«Удален», подтвержденной подписью члена комиссии образовательной организации по проведению итогового сочинения (изложения).</w:t>
            </w:r>
          </w:p>
          <w:p w:rsidR="00870D89" w:rsidRPr="00BD7574" w:rsidRDefault="0046189B" w:rsidP="00C034A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6D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 w:rsidRPr="006D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D89" w:rsidRPr="006D6893">
              <w:rPr>
                <w:rFonts w:ascii="Times New Roman" w:hAnsi="Times New Roman" w:cs="Times New Roman"/>
                <w:sz w:val="28"/>
                <w:szCs w:val="28"/>
              </w:rPr>
              <w:t xml:space="preserve">. Обработка бланков итогового сочинения (изложения) должна завершиться не позднее </w:t>
            </w:r>
            <w:r w:rsidR="00870D89" w:rsidRPr="004B4EAF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пять календарных дней после </w:t>
            </w:r>
            <w:r w:rsidR="00692BFE" w:rsidRPr="004B4EA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</w:t>
            </w:r>
            <w:r w:rsidR="00870D89" w:rsidRPr="004B4EA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870D89" w:rsidRPr="006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комиссией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5A3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итогового сочинения (изложения) РЦОИ вносит в РИС.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Образы оригиналов бланков итогового сочинения (изложения) РЦОИ размещает на региональных серверах. 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      </w:r>
          </w:p>
          <w:p w:rsidR="00176BBF" w:rsidRDefault="0046189B" w:rsidP="00AF75D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. Бумажные оригиналы бланков итогового сочинения (изложения)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 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>хранятся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до 1 марта 20</w:t>
            </w:r>
            <w:r w:rsidR="00C27E84" w:rsidRPr="00BD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сроков хранения уничтожаются Центром.</w:t>
            </w:r>
          </w:p>
          <w:p w:rsidR="00313379" w:rsidRPr="00BD7574" w:rsidRDefault="00313379" w:rsidP="00EF4B58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7" w:name="_Toc494819151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Повторный допуск к написанию итогового сочинения (изложения)</w:t>
            </w:r>
            <w:bookmarkEnd w:id="7"/>
          </w:p>
          <w:p w:rsidR="00313379" w:rsidRPr="00BD7574" w:rsidRDefault="001E7930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Повторно к написанию итогового сочинения (изложения) в текущем учебном году в дополнительные сроки (</w:t>
            </w:r>
            <w:r w:rsidR="0041509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51F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мая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) допускаются:</w:t>
            </w:r>
          </w:p>
          <w:p w:rsidR="00313379" w:rsidRPr="00FB7496" w:rsidRDefault="00313379" w:rsidP="00EF4B5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sz w:val="26"/>
                <w:szCs w:val="26"/>
              </w:rPr>
              <w:t xml:space="preserve"> 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>XI (XII) классов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3361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экстерны,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313379" w:rsidRPr="00FB7496" w:rsidRDefault="00313379" w:rsidP="00EF4B5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361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удаленные с итогового сочинения (изложения) за нарушение требований, установленных </w:t>
            </w:r>
            <w:r w:rsidR="00812188" w:rsidRPr="00FB7496">
              <w:rPr>
                <w:rFonts w:ascii="Times New Roman" w:hAnsi="Times New Roman" w:cs="Times New Roman"/>
                <w:sz w:val="28"/>
                <w:szCs w:val="28"/>
              </w:rPr>
              <w:t>пунктом 27 Порядка проведения ГИА-11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F17" w:rsidRPr="00FB7496" w:rsidRDefault="00313379" w:rsidP="00CE74C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0EF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экстерны,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и лица, </w:t>
            </w:r>
            <w:r w:rsidR="00D45AC6" w:rsidRPr="00FB7496">
              <w:rPr>
                <w:rFonts w:ascii="Times New Roman" w:hAnsi="Times New Roman" w:cs="Times New Roman"/>
                <w:sz w:val="28"/>
                <w:szCs w:val="28"/>
              </w:rPr>
              <w:t>перечисленные в п. 2.2 настоящей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3D" w:rsidRPr="00FB7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AC6" w:rsidRPr="00FB7496">
              <w:rPr>
                <w:rFonts w:ascii="Times New Roman" w:hAnsi="Times New Roman" w:cs="Times New Roman"/>
                <w:sz w:val="28"/>
                <w:szCs w:val="28"/>
              </w:rPr>
              <w:t>хемы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не явившиеся на итоговое сочинение (изложение) по уважительным причинам (болезнь или иные обстоятельства</w:t>
            </w:r>
            <w:r w:rsidR="00035F17" w:rsidRPr="00FB7496">
              <w:rPr>
                <w:rFonts w:ascii="Times New Roman" w:hAnsi="Times New Roman" w:cs="Times New Roman"/>
                <w:sz w:val="28"/>
                <w:szCs w:val="28"/>
              </w:rPr>
              <w:t>), подтвержденные документально;</w:t>
            </w:r>
          </w:p>
          <w:p w:rsidR="00313379" w:rsidRPr="00FB7496" w:rsidRDefault="00035F17" w:rsidP="00CE74C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экстерны, и лица, перечисленные в п. 2.2 настоящей схемы, 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>не завершившие написание итогового сочинения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по уважительным причина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496">
              <w:rPr>
                <w:rFonts w:ascii="Times New Roman" w:hAnsi="Times New Roman" w:cs="Times New Roman"/>
                <w:sz w:val="28"/>
                <w:szCs w:val="26"/>
              </w:rPr>
              <w:t>(болезнь или иные обстоятельства), подтвержденным документально.</w:t>
            </w:r>
          </w:p>
          <w:p w:rsidR="00313379" w:rsidRPr="00BD7574" w:rsidRDefault="001E7930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B0336A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      </w:r>
            <w:r w:rsidR="00B0336A" w:rsidRPr="00FB7496">
              <w:rPr>
                <w:sz w:val="26"/>
                <w:szCs w:val="26"/>
              </w:rPr>
              <w:t xml:space="preserve"> </w:t>
            </w:r>
            <w:r w:rsidR="00B0336A" w:rsidRPr="00FB7496">
              <w:rPr>
                <w:rFonts w:ascii="Times New Roman" w:hAnsi="Times New Roman" w:cs="Times New Roman"/>
                <w:sz w:val="28"/>
                <w:szCs w:val="26"/>
              </w:rPr>
              <w:t>в текущем учебном году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двух раз и только в 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сроки, установленные 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ГИА-11</w:t>
            </w:r>
            <w:r w:rsidR="00FB7496" w:rsidRPr="00FB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313379" w:rsidP="00EF4B58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8" w:name="_Toc49481915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Проведение повторной проверки итогового сочинения (изложения)</w:t>
            </w:r>
            <w:bookmarkEnd w:id="8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313379" w:rsidRPr="00BD7574" w:rsidRDefault="0009425F" w:rsidP="00DE70DB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      </w:r>
            <w:r w:rsidR="00313379" w:rsidRPr="00BD7574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повторного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неудовлетворительного результата («незачет») за итоговое сочинение (изложение) предоставляется право подать в письменной форме заявление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экзаменационную 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комиссию (далее –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>проверку сданного ими итогового сочинения (изложения) предметной комиссией.</w:t>
            </w:r>
          </w:p>
          <w:p w:rsidR="0009425F" w:rsidRPr="00BD7574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.2. Заявление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итогового сочинения (изложения)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 w:rsidR="00DE70D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течение двух рабочих дней </w:t>
            </w:r>
            <w:r w:rsidR="0069435D" w:rsidRPr="00BD7574">
              <w:rPr>
                <w:rFonts w:ascii="Times New Roman" w:hAnsi="Times New Roman" w:cs="Times New Roman"/>
                <w:sz w:val="28"/>
                <w:szCs w:val="28"/>
              </w:rPr>
              <w:t>с даты ознакомления с результатами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.3. Обучающийся пода</w:t>
            </w:r>
            <w:r w:rsidR="00AF329F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 заявление в ОО, в которой осваивает образовательные программы среднего общего образования.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Руководитель (уполномоченное лицо) ОО, принявшее заявление,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его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защищенным каналам связи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25" w:rsidRPr="00BD7574" w:rsidRDefault="001155E3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проведении повторной проверки итогового сочинения (изложения), устанавливает сроки проведения повторной проверки,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передает список участников итогового сочинения (изложения), чьи работы направляются на перепроверку, руководителю РЦОИ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4D8" w:rsidRPr="00BD7574" w:rsidRDefault="00F7542C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215FE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перепроверки </w:t>
            </w:r>
            <w:r w:rsidR="003524D8" w:rsidRPr="00BD7574">
              <w:rPr>
                <w:rFonts w:ascii="Times New Roman" w:hAnsi="Times New Roman" w:cs="Times New Roman"/>
                <w:sz w:val="28"/>
                <w:szCs w:val="28"/>
              </w:rPr>
              <w:t>направляются в ГЭК для утверждения. После утверждения результатов протокол перепроверки направляется ответственному сотруднику РЦОИ.</w:t>
            </w:r>
          </w:p>
          <w:p w:rsidR="00F7542C" w:rsidRPr="00BD7574" w:rsidRDefault="003524D8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.7. Департамент образования направляет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ФГБУ «ФЦТ»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перепроверки.</w:t>
            </w:r>
          </w:p>
          <w:p w:rsidR="00313379" w:rsidRDefault="00313379" w:rsidP="00AF329F">
            <w:pPr>
              <w:pStyle w:val="1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9" w:name="_Toc49481915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1A007F" w:rsidRPr="001A00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Ознакомление с результатами итогового сочинения (изложения), срок действия итогового сочинения и предоставление итогового сочинения в вузы в качестве индивидуального достижения</w:t>
            </w:r>
            <w:bookmarkEnd w:id="9"/>
          </w:p>
          <w:p w:rsidR="001A007F" w:rsidRDefault="009E3508" w:rsidP="001A007F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для участия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написании итогового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я (изложения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). По решению 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      </w:r>
          </w:p>
          <w:p w:rsidR="00313379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6816" w:rsidRPr="00766816">
              <w:rPr>
                <w:rFonts w:ascii="Times New Roman" w:hAnsi="Times New Roman" w:cs="Times New Roman"/>
                <w:sz w:val="28"/>
                <w:szCs w:val="28"/>
              </w:rPr>
              <w:t>Результат итогового сочинения (изложения) как допуск к ГИА действителен бессрочно.</w:t>
            </w:r>
          </w:p>
          <w:p w:rsidR="00766816" w:rsidRDefault="00766816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итогового сочинения в случае представления его при приеме на обучение по программам </w:t>
            </w:r>
            <w:proofErr w:type="spellStart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действителен в течение четырех лет, следующих за годом написания такого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46">
              <w:t xml:space="preserve"> 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Лица, перечисленные в подпункте 2.</w:t>
            </w:r>
            <w:r w:rsidR="000C6446">
              <w:rPr>
                <w:rFonts w:ascii="Times New Roman" w:hAnsi="Times New Roman" w:cs="Times New Roman"/>
                <w:sz w:val="28"/>
                <w:szCs w:val="28"/>
              </w:rPr>
              <w:t>2 настоящей схемы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, могут участвовать в итоговом сочинении, в том числе при наличии у них итогового сочинения прошлых лет.</w:t>
            </w:r>
          </w:p>
          <w:p w:rsidR="003E53DF" w:rsidRDefault="0009425F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7292" w:rsidRPr="00BD7574">
              <w:rPr>
                <w:rFonts w:ascii="Times New Roman" w:hAnsi="Times New Roman" w:cs="Times New Roman"/>
                <w:sz w:val="28"/>
                <w:szCs w:val="28"/>
              </w:rPr>
              <w:t>Лица, перечисленные в пункте 2.2 настоящей схемы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изъявившие желание повторно участвовать в написании итогового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      </w:r>
          </w:p>
          <w:p w:rsidR="000C6446" w:rsidRPr="000C6446" w:rsidRDefault="00FB4B2E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      </w:r>
          </w:p>
          <w:p w:rsidR="000C6446" w:rsidRPr="000C6446" w:rsidRDefault="00FB4B2E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.6. 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В соответствии с пунктом 33 Порядка приема </w:t>
            </w:r>
            <w:r w:rsidR="0004504C">
              <w:rPr>
                <w:rFonts w:ascii="Times New Roman" w:hAnsi="Times New Roman" w:cs="Times New Roman"/>
                <w:sz w:val="28"/>
              </w:rPr>
              <w:t>в рамках приема</w:t>
            </w:r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по программам </w:t>
            </w:r>
            <w:proofErr w:type="spellStart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C6446" w:rsidRPr="000C6446" w:rsidRDefault="000C6446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644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0C6446">
              <w:rPr>
                <w:rFonts w:ascii="Times New Roman" w:hAnsi="Times New Roman" w:cs="Times New Roman"/>
                <w:sz w:val="28"/>
              </w:rPr>
              <w:t xml:space="preserve"> баллов, начисленных поступающему за индивидуальные достижения, не может быть более 10 баллов.</w:t>
            </w:r>
            <w:r w:rsidR="00DE4035">
              <w:t xml:space="preserve"> </w:t>
            </w:r>
            <w:r w:rsidR="00DE4035" w:rsidRPr="00DE4035">
              <w:rPr>
                <w:rFonts w:ascii="Times New Roman" w:hAnsi="Times New Roman" w:cs="Times New Roman"/>
                <w:sz w:val="28"/>
              </w:rPr>
              <w:t>Баллы, начисленные за индивидуальные достижения, включаются в сумму конкурсных баллов.</w:t>
            </w:r>
          </w:p>
          <w:p w:rsidR="000C6446" w:rsidRPr="00BD7574" w:rsidRDefault="000C6446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644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0C6446">
              <w:rPr>
                <w:rFonts w:ascii="Times New Roman" w:hAnsi="Times New Roman" w:cs="Times New Roman"/>
                <w:sz w:val="28"/>
              </w:rPr>
              <w:t xml:space="preserve">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</w:t>
            </w:r>
            <w:r w:rsidR="0004504C"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  <w:r w:rsidRPr="000C6446">
              <w:rPr>
                <w:rFonts w:ascii="Times New Roman" w:hAnsi="Times New Roman" w:cs="Times New Roman"/>
                <w:sz w:val="28"/>
              </w:rPr>
              <w:t>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      </w:r>
          </w:p>
        </w:tc>
      </w:tr>
    </w:tbl>
    <w:p w:rsidR="008A190C" w:rsidRPr="00BD7574" w:rsidRDefault="008A190C">
      <w:pPr>
        <w:rPr>
          <w:rFonts w:ascii="Times New Roman" w:hAnsi="Times New Roman" w:cs="Times New Roman"/>
          <w:b/>
          <w:sz w:val="28"/>
        </w:rPr>
      </w:pPr>
    </w:p>
    <w:sectPr w:rsidR="008A190C" w:rsidRPr="00BD7574" w:rsidSect="00863BEB">
      <w:headerReference w:type="default" r:id="rId12"/>
      <w:headerReference w:type="first" r:id="rId13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6C" w:rsidRDefault="0047296C" w:rsidP="00CE0494">
      <w:pPr>
        <w:spacing w:after="0" w:line="240" w:lineRule="auto"/>
      </w:pPr>
      <w:r>
        <w:separator/>
      </w:r>
    </w:p>
  </w:endnote>
  <w:endnote w:type="continuationSeparator" w:id="0">
    <w:p w:rsidR="0047296C" w:rsidRDefault="0047296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6C" w:rsidRDefault="0047296C" w:rsidP="00CE0494">
      <w:pPr>
        <w:spacing w:after="0" w:line="240" w:lineRule="auto"/>
      </w:pPr>
      <w:r>
        <w:separator/>
      </w:r>
    </w:p>
  </w:footnote>
  <w:footnote w:type="continuationSeparator" w:id="0">
    <w:p w:rsidR="0047296C" w:rsidRDefault="0047296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901EE" w:rsidRDefault="003901EE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00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010529"/>
      <w:docPartObj>
        <w:docPartGallery w:val="Page Numbers (Top of Page)"/>
        <w:docPartUnique/>
      </w:docPartObj>
    </w:sdtPr>
    <w:sdtEndPr/>
    <w:sdtContent>
      <w:p w:rsidR="00C671F7" w:rsidRDefault="00C671F7" w:rsidP="00863B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1C78B"/>
    <w:multiLevelType w:val="hybridMultilevel"/>
    <w:tmpl w:val="557F8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A16570"/>
    <w:multiLevelType w:val="hybridMultilevel"/>
    <w:tmpl w:val="C05EC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F2AEB5"/>
    <w:multiLevelType w:val="hybridMultilevel"/>
    <w:tmpl w:val="4AEC6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31ECF8"/>
    <w:multiLevelType w:val="hybridMultilevel"/>
    <w:tmpl w:val="484CA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D66F5"/>
    <w:multiLevelType w:val="hybridMultilevel"/>
    <w:tmpl w:val="4182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ECD164"/>
    <w:multiLevelType w:val="hybridMultilevel"/>
    <w:tmpl w:val="719B7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85458C"/>
    <w:multiLevelType w:val="hybridMultilevel"/>
    <w:tmpl w:val="A0FC70D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9C047F"/>
    <w:multiLevelType w:val="hybridMultilevel"/>
    <w:tmpl w:val="BF6C2252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442217"/>
    <w:multiLevelType w:val="hybridMultilevel"/>
    <w:tmpl w:val="449451E6"/>
    <w:lvl w:ilvl="0" w:tplc="5F80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668F3"/>
    <w:multiLevelType w:val="hybridMultilevel"/>
    <w:tmpl w:val="101EB6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4DEAE"/>
    <w:multiLevelType w:val="hybridMultilevel"/>
    <w:tmpl w:val="726CD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2848E3"/>
    <w:multiLevelType w:val="hybridMultilevel"/>
    <w:tmpl w:val="F17A848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783D20"/>
    <w:multiLevelType w:val="hybridMultilevel"/>
    <w:tmpl w:val="4D1230B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0CD5"/>
    <w:multiLevelType w:val="hybridMultilevel"/>
    <w:tmpl w:val="D78CB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B38E"/>
    <w:multiLevelType w:val="hybridMultilevel"/>
    <w:tmpl w:val="560FF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83331A"/>
    <w:multiLevelType w:val="hybridMultilevel"/>
    <w:tmpl w:val="44A8584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4EDAFB"/>
    <w:multiLevelType w:val="hybridMultilevel"/>
    <w:tmpl w:val="825BD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937739"/>
    <w:multiLevelType w:val="hybridMultilevel"/>
    <w:tmpl w:val="F87EC2F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040728"/>
    <w:multiLevelType w:val="hybridMultilevel"/>
    <w:tmpl w:val="E367C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08363C"/>
    <w:multiLevelType w:val="hybridMultilevel"/>
    <w:tmpl w:val="17BAC43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E9614D"/>
    <w:multiLevelType w:val="hybridMultilevel"/>
    <w:tmpl w:val="3CA866D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F8DB3"/>
    <w:multiLevelType w:val="hybridMultilevel"/>
    <w:tmpl w:val="621E4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F803CF"/>
    <w:multiLevelType w:val="hybridMultilevel"/>
    <w:tmpl w:val="B16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62962"/>
    <w:multiLevelType w:val="hybridMultilevel"/>
    <w:tmpl w:val="BD10AC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90617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F38E2"/>
    <w:multiLevelType w:val="hybridMultilevel"/>
    <w:tmpl w:val="1C0A25C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7605"/>
    <w:multiLevelType w:val="hybridMultilevel"/>
    <w:tmpl w:val="BC249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5405E05"/>
    <w:multiLevelType w:val="hybridMultilevel"/>
    <w:tmpl w:val="BDB0ACBA"/>
    <w:lvl w:ilvl="0" w:tplc="05B2F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21"/>
  </w:num>
  <w:num w:numId="5">
    <w:abstractNumId w:val="28"/>
  </w:num>
  <w:num w:numId="6">
    <w:abstractNumId w:val="17"/>
  </w:num>
  <w:num w:numId="7">
    <w:abstractNumId w:val="9"/>
  </w:num>
  <w:num w:numId="8">
    <w:abstractNumId w:val="31"/>
  </w:num>
  <w:num w:numId="9">
    <w:abstractNumId w:val="26"/>
  </w:num>
  <w:num w:numId="10">
    <w:abstractNumId w:val="15"/>
  </w:num>
  <w:num w:numId="11">
    <w:abstractNumId w:val="22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23"/>
  </w:num>
  <w:num w:numId="17">
    <w:abstractNumId w:val="25"/>
  </w:num>
  <w:num w:numId="18">
    <w:abstractNumId w:val="29"/>
  </w:num>
  <w:num w:numId="19">
    <w:abstractNumId w:val="3"/>
  </w:num>
  <w:num w:numId="20">
    <w:abstractNumId w:val="5"/>
  </w:num>
  <w:num w:numId="21">
    <w:abstractNumId w:val="20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24"/>
  </w:num>
  <w:num w:numId="29">
    <w:abstractNumId w:val="8"/>
  </w:num>
  <w:num w:numId="30">
    <w:abstractNumId w:val="18"/>
  </w:num>
  <w:num w:numId="31">
    <w:abstractNumId w:val="16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027BC"/>
    <w:rsid w:val="000038DC"/>
    <w:rsid w:val="000054FF"/>
    <w:rsid w:val="000070B8"/>
    <w:rsid w:val="00007745"/>
    <w:rsid w:val="00016A7B"/>
    <w:rsid w:val="000259AF"/>
    <w:rsid w:val="00030F04"/>
    <w:rsid w:val="00033195"/>
    <w:rsid w:val="00035F17"/>
    <w:rsid w:val="00044CAF"/>
    <w:rsid w:val="0004504C"/>
    <w:rsid w:val="00046884"/>
    <w:rsid w:val="000509CF"/>
    <w:rsid w:val="00052862"/>
    <w:rsid w:val="0005332F"/>
    <w:rsid w:val="0006490D"/>
    <w:rsid w:val="00064FE1"/>
    <w:rsid w:val="00066029"/>
    <w:rsid w:val="00066620"/>
    <w:rsid w:val="0007439F"/>
    <w:rsid w:val="000746F4"/>
    <w:rsid w:val="00076551"/>
    <w:rsid w:val="000815B6"/>
    <w:rsid w:val="0008656E"/>
    <w:rsid w:val="00091515"/>
    <w:rsid w:val="00091541"/>
    <w:rsid w:val="00091867"/>
    <w:rsid w:val="00093530"/>
    <w:rsid w:val="0009425F"/>
    <w:rsid w:val="0009431F"/>
    <w:rsid w:val="00095D7C"/>
    <w:rsid w:val="00096F48"/>
    <w:rsid w:val="00097292"/>
    <w:rsid w:val="00097F03"/>
    <w:rsid w:val="000A1C25"/>
    <w:rsid w:val="000A3F3A"/>
    <w:rsid w:val="000A41E4"/>
    <w:rsid w:val="000A5525"/>
    <w:rsid w:val="000A5FD5"/>
    <w:rsid w:val="000A637A"/>
    <w:rsid w:val="000A7E6F"/>
    <w:rsid w:val="000B17CF"/>
    <w:rsid w:val="000B7BBA"/>
    <w:rsid w:val="000C5F8F"/>
    <w:rsid w:val="000C6446"/>
    <w:rsid w:val="000D1A6B"/>
    <w:rsid w:val="000D2225"/>
    <w:rsid w:val="000D4C49"/>
    <w:rsid w:val="000E1F8D"/>
    <w:rsid w:val="000E32E2"/>
    <w:rsid w:val="000F1CED"/>
    <w:rsid w:val="000F4B5C"/>
    <w:rsid w:val="000F68ED"/>
    <w:rsid w:val="000F7015"/>
    <w:rsid w:val="000F7FE9"/>
    <w:rsid w:val="0010283C"/>
    <w:rsid w:val="00104852"/>
    <w:rsid w:val="0011018A"/>
    <w:rsid w:val="001137E6"/>
    <w:rsid w:val="001155E3"/>
    <w:rsid w:val="001163B9"/>
    <w:rsid w:val="001201D3"/>
    <w:rsid w:val="00124507"/>
    <w:rsid w:val="00126C10"/>
    <w:rsid w:val="001278B4"/>
    <w:rsid w:val="0013142E"/>
    <w:rsid w:val="00136FC6"/>
    <w:rsid w:val="00142138"/>
    <w:rsid w:val="00142A77"/>
    <w:rsid w:val="00142BCE"/>
    <w:rsid w:val="00143695"/>
    <w:rsid w:val="00151526"/>
    <w:rsid w:val="001547B4"/>
    <w:rsid w:val="00162D1E"/>
    <w:rsid w:val="001707E7"/>
    <w:rsid w:val="00171D16"/>
    <w:rsid w:val="00173702"/>
    <w:rsid w:val="00173A45"/>
    <w:rsid w:val="00175057"/>
    <w:rsid w:val="00176BBF"/>
    <w:rsid w:val="00186A33"/>
    <w:rsid w:val="00187E6B"/>
    <w:rsid w:val="00190B2E"/>
    <w:rsid w:val="001945FB"/>
    <w:rsid w:val="00195B2F"/>
    <w:rsid w:val="00196870"/>
    <w:rsid w:val="001A007F"/>
    <w:rsid w:val="001B0D9A"/>
    <w:rsid w:val="001B10EF"/>
    <w:rsid w:val="001B2ED5"/>
    <w:rsid w:val="001B5469"/>
    <w:rsid w:val="001B6222"/>
    <w:rsid w:val="001D0401"/>
    <w:rsid w:val="001D0B4B"/>
    <w:rsid w:val="001D3EFD"/>
    <w:rsid w:val="001D48E1"/>
    <w:rsid w:val="001D573B"/>
    <w:rsid w:val="001D6A3D"/>
    <w:rsid w:val="001E09BC"/>
    <w:rsid w:val="001E2214"/>
    <w:rsid w:val="001E37C6"/>
    <w:rsid w:val="001E7930"/>
    <w:rsid w:val="001F2E4D"/>
    <w:rsid w:val="001F3787"/>
    <w:rsid w:val="001F45FC"/>
    <w:rsid w:val="001F5EE5"/>
    <w:rsid w:val="001F76E8"/>
    <w:rsid w:val="001F78E2"/>
    <w:rsid w:val="00206DA9"/>
    <w:rsid w:val="00207DBC"/>
    <w:rsid w:val="00210D64"/>
    <w:rsid w:val="00213B24"/>
    <w:rsid w:val="00215FE3"/>
    <w:rsid w:val="00217A45"/>
    <w:rsid w:val="00220C41"/>
    <w:rsid w:val="002226D1"/>
    <w:rsid w:val="002231CE"/>
    <w:rsid w:val="00223E77"/>
    <w:rsid w:val="00226CBB"/>
    <w:rsid w:val="002273F2"/>
    <w:rsid w:val="00233721"/>
    <w:rsid w:val="00233D56"/>
    <w:rsid w:val="00236CE8"/>
    <w:rsid w:val="0024305D"/>
    <w:rsid w:val="00245178"/>
    <w:rsid w:val="00245FD8"/>
    <w:rsid w:val="00246AED"/>
    <w:rsid w:val="00246B12"/>
    <w:rsid w:val="002517D1"/>
    <w:rsid w:val="002542EF"/>
    <w:rsid w:val="002557AE"/>
    <w:rsid w:val="002574A0"/>
    <w:rsid w:val="00257B5E"/>
    <w:rsid w:val="00260975"/>
    <w:rsid w:val="00260E70"/>
    <w:rsid w:val="00263813"/>
    <w:rsid w:val="002638FA"/>
    <w:rsid w:val="00267DDD"/>
    <w:rsid w:val="00270498"/>
    <w:rsid w:val="00272EBD"/>
    <w:rsid w:val="002748D0"/>
    <w:rsid w:val="00275612"/>
    <w:rsid w:val="00280345"/>
    <w:rsid w:val="0029096E"/>
    <w:rsid w:val="002950B0"/>
    <w:rsid w:val="002A1218"/>
    <w:rsid w:val="002A1743"/>
    <w:rsid w:val="002A1967"/>
    <w:rsid w:val="002A376E"/>
    <w:rsid w:val="002A5B62"/>
    <w:rsid w:val="002A649C"/>
    <w:rsid w:val="002B6F33"/>
    <w:rsid w:val="002C4B58"/>
    <w:rsid w:val="002C639C"/>
    <w:rsid w:val="002D2254"/>
    <w:rsid w:val="002E07B4"/>
    <w:rsid w:val="002E3377"/>
    <w:rsid w:val="002F71C5"/>
    <w:rsid w:val="002F7348"/>
    <w:rsid w:val="002F78DA"/>
    <w:rsid w:val="002F7C20"/>
    <w:rsid w:val="00300A93"/>
    <w:rsid w:val="0030787D"/>
    <w:rsid w:val="00313379"/>
    <w:rsid w:val="003162A3"/>
    <w:rsid w:val="003232E4"/>
    <w:rsid w:val="003257A1"/>
    <w:rsid w:val="00330FE9"/>
    <w:rsid w:val="00331B34"/>
    <w:rsid w:val="0033479A"/>
    <w:rsid w:val="00335386"/>
    <w:rsid w:val="0034015D"/>
    <w:rsid w:val="0034189C"/>
    <w:rsid w:val="00342BE4"/>
    <w:rsid w:val="00346163"/>
    <w:rsid w:val="0035046C"/>
    <w:rsid w:val="003524D8"/>
    <w:rsid w:val="00352653"/>
    <w:rsid w:val="00353C7C"/>
    <w:rsid w:val="003554D3"/>
    <w:rsid w:val="003572DC"/>
    <w:rsid w:val="00357685"/>
    <w:rsid w:val="003628CB"/>
    <w:rsid w:val="00362E3B"/>
    <w:rsid w:val="003652D2"/>
    <w:rsid w:val="00367ED9"/>
    <w:rsid w:val="00373966"/>
    <w:rsid w:val="00374264"/>
    <w:rsid w:val="003752F3"/>
    <w:rsid w:val="00376516"/>
    <w:rsid w:val="00377BA7"/>
    <w:rsid w:val="003807D6"/>
    <w:rsid w:val="00381386"/>
    <w:rsid w:val="00384AEC"/>
    <w:rsid w:val="00385C43"/>
    <w:rsid w:val="00387795"/>
    <w:rsid w:val="00387DBF"/>
    <w:rsid w:val="003901EE"/>
    <w:rsid w:val="003904C0"/>
    <w:rsid w:val="00391D14"/>
    <w:rsid w:val="003A20B0"/>
    <w:rsid w:val="003A23D1"/>
    <w:rsid w:val="003A4C49"/>
    <w:rsid w:val="003A6E4B"/>
    <w:rsid w:val="003B09C5"/>
    <w:rsid w:val="003C0A71"/>
    <w:rsid w:val="003D2AEA"/>
    <w:rsid w:val="003D3786"/>
    <w:rsid w:val="003E2B6B"/>
    <w:rsid w:val="003E4993"/>
    <w:rsid w:val="003E53DF"/>
    <w:rsid w:val="003E6B63"/>
    <w:rsid w:val="003F2184"/>
    <w:rsid w:val="003F2502"/>
    <w:rsid w:val="0040048A"/>
    <w:rsid w:val="00411830"/>
    <w:rsid w:val="00412048"/>
    <w:rsid w:val="00415096"/>
    <w:rsid w:val="00425994"/>
    <w:rsid w:val="00430069"/>
    <w:rsid w:val="00431499"/>
    <w:rsid w:val="00431847"/>
    <w:rsid w:val="00436BDB"/>
    <w:rsid w:val="00444CD7"/>
    <w:rsid w:val="00445006"/>
    <w:rsid w:val="00451C5A"/>
    <w:rsid w:val="004570F2"/>
    <w:rsid w:val="00457EC1"/>
    <w:rsid w:val="0046189B"/>
    <w:rsid w:val="00464560"/>
    <w:rsid w:val="004709D2"/>
    <w:rsid w:val="00471CC0"/>
    <w:rsid w:val="0047296C"/>
    <w:rsid w:val="00477BF0"/>
    <w:rsid w:val="004832E6"/>
    <w:rsid w:val="00486B7B"/>
    <w:rsid w:val="00491251"/>
    <w:rsid w:val="00492C5A"/>
    <w:rsid w:val="00494273"/>
    <w:rsid w:val="00495F69"/>
    <w:rsid w:val="004A193E"/>
    <w:rsid w:val="004A211D"/>
    <w:rsid w:val="004A26EE"/>
    <w:rsid w:val="004A5643"/>
    <w:rsid w:val="004B05DD"/>
    <w:rsid w:val="004B0A37"/>
    <w:rsid w:val="004B0A80"/>
    <w:rsid w:val="004B4EAF"/>
    <w:rsid w:val="004B528D"/>
    <w:rsid w:val="004D5C65"/>
    <w:rsid w:val="004E27E8"/>
    <w:rsid w:val="004E4C45"/>
    <w:rsid w:val="004E4FBB"/>
    <w:rsid w:val="004F0D36"/>
    <w:rsid w:val="004F2D4F"/>
    <w:rsid w:val="004F612A"/>
    <w:rsid w:val="00501DE5"/>
    <w:rsid w:val="005059AA"/>
    <w:rsid w:val="0051164C"/>
    <w:rsid w:val="005160B4"/>
    <w:rsid w:val="005160F5"/>
    <w:rsid w:val="00516688"/>
    <w:rsid w:val="0052025F"/>
    <w:rsid w:val="00520381"/>
    <w:rsid w:val="00520696"/>
    <w:rsid w:val="00523EB7"/>
    <w:rsid w:val="005265F6"/>
    <w:rsid w:val="00526809"/>
    <w:rsid w:val="00526856"/>
    <w:rsid w:val="005319FD"/>
    <w:rsid w:val="00532294"/>
    <w:rsid w:val="00533CB6"/>
    <w:rsid w:val="0053529F"/>
    <w:rsid w:val="00545176"/>
    <w:rsid w:val="005459C2"/>
    <w:rsid w:val="00554F16"/>
    <w:rsid w:val="00555CED"/>
    <w:rsid w:val="005603AF"/>
    <w:rsid w:val="005623AF"/>
    <w:rsid w:val="00563947"/>
    <w:rsid w:val="0056472D"/>
    <w:rsid w:val="005662BE"/>
    <w:rsid w:val="00566B3D"/>
    <w:rsid w:val="005703D7"/>
    <w:rsid w:val="00573811"/>
    <w:rsid w:val="0057479A"/>
    <w:rsid w:val="005748C7"/>
    <w:rsid w:val="00580258"/>
    <w:rsid w:val="00581DDE"/>
    <w:rsid w:val="005833DC"/>
    <w:rsid w:val="005836C9"/>
    <w:rsid w:val="005858A5"/>
    <w:rsid w:val="005918C4"/>
    <w:rsid w:val="005922A9"/>
    <w:rsid w:val="005940C4"/>
    <w:rsid w:val="00594C89"/>
    <w:rsid w:val="00597F7E"/>
    <w:rsid w:val="005A04C1"/>
    <w:rsid w:val="005C216F"/>
    <w:rsid w:val="005C66ED"/>
    <w:rsid w:val="005C6F76"/>
    <w:rsid w:val="005D13AD"/>
    <w:rsid w:val="005D1704"/>
    <w:rsid w:val="005D2053"/>
    <w:rsid w:val="005D26F0"/>
    <w:rsid w:val="005D2D47"/>
    <w:rsid w:val="005D389E"/>
    <w:rsid w:val="005D500B"/>
    <w:rsid w:val="005E4C15"/>
    <w:rsid w:val="005E4E7E"/>
    <w:rsid w:val="005E5052"/>
    <w:rsid w:val="005F0563"/>
    <w:rsid w:val="005F168E"/>
    <w:rsid w:val="005F1EAB"/>
    <w:rsid w:val="005F25CB"/>
    <w:rsid w:val="005F2F86"/>
    <w:rsid w:val="005F3C91"/>
    <w:rsid w:val="005F6A5F"/>
    <w:rsid w:val="00601551"/>
    <w:rsid w:val="006113B8"/>
    <w:rsid w:val="00611D79"/>
    <w:rsid w:val="00613679"/>
    <w:rsid w:val="00625E31"/>
    <w:rsid w:val="00626B90"/>
    <w:rsid w:val="00632B27"/>
    <w:rsid w:val="006340AD"/>
    <w:rsid w:val="006361C4"/>
    <w:rsid w:val="006452C9"/>
    <w:rsid w:val="00646DF2"/>
    <w:rsid w:val="00652C9A"/>
    <w:rsid w:val="0065462A"/>
    <w:rsid w:val="00661F45"/>
    <w:rsid w:val="00664E46"/>
    <w:rsid w:val="00667484"/>
    <w:rsid w:val="00671B02"/>
    <w:rsid w:val="00671F41"/>
    <w:rsid w:val="00673952"/>
    <w:rsid w:val="00681D65"/>
    <w:rsid w:val="006825D1"/>
    <w:rsid w:val="00687BCD"/>
    <w:rsid w:val="00690264"/>
    <w:rsid w:val="00691377"/>
    <w:rsid w:val="00691F89"/>
    <w:rsid w:val="00692BFE"/>
    <w:rsid w:val="0069435D"/>
    <w:rsid w:val="006A1F48"/>
    <w:rsid w:val="006A2A39"/>
    <w:rsid w:val="006A522D"/>
    <w:rsid w:val="006A675E"/>
    <w:rsid w:val="006A6FFD"/>
    <w:rsid w:val="006B295D"/>
    <w:rsid w:val="006B43F8"/>
    <w:rsid w:val="006B6D26"/>
    <w:rsid w:val="006B72A7"/>
    <w:rsid w:val="006C615D"/>
    <w:rsid w:val="006C668A"/>
    <w:rsid w:val="006D1026"/>
    <w:rsid w:val="006D2FA7"/>
    <w:rsid w:val="006D6893"/>
    <w:rsid w:val="006E0C35"/>
    <w:rsid w:val="006E5DBC"/>
    <w:rsid w:val="006E6D69"/>
    <w:rsid w:val="006F7B39"/>
    <w:rsid w:val="00700CE2"/>
    <w:rsid w:val="007029C3"/>
    <w:rsid w:val="00702A77"/>
    <w:rsid w:val="00703993"/>
    <w:rsid w:val="007043A3"/>
    <w:rsid w:val="00705251"/>
    <w:rsid w:val="00712782"/>
    <w:rsid w:val="00726E37"/>
    <w:rsid w:val="007322FB"/>
    <w:rsid w:val="00732FDE"/>
    <w:rsid w:val="0073344F"/>
    <w:rsid w:val="007362D0"/>
    <w:rsid w:val="0073659F"/>
    <w:rsid w:val="0073733C"/>
    <w:rsid w:val="0074087E"/>
    <w:rsid w:val="0074186E"/>
    <w:rsid w:val="00742136"/>
    <w:rsid w:val="0075189E"/>
    <w:rsid w:val="0075227E"/>
    <w:rsid w:val="00752E4C"/>
    <w:rsid w:val="00755B81"/>
    <w:rsid w:val="0075672A"/>
    <w:rsid w:val="00765028"/>
    <w:rsid w:val="00766816"/>
    <w:rsid w:val="00771F06"/>
    <w:rsid w:val="0078793F"/>
    <w:rsid w:val="007922FD"/>
    <w:rsid w:val="00795E77"/>
    <w:rsid w:val="00796CD1"/>
    <w:rsid w:val="00796FF8"/>
    <w:rsid w:val="007A02B5"/>
    <w:rsid w:val="007A5496"/>
    <w:rsid w:val="007A6F7A"/>
    <w:rsid w:val="007A7D41"/>
    <w:rsid w:val="007B00D6"/>
    <w:rsid w:val="007B0A5A"/>
    <w:rsid w:val="007B1C38"/>
    <w:rsid w:val="007B64A2"/>
    <w:rsid w:val="007B76F0"/>
    <w:rsid w:val="007C157D"/>
    <w:rsid w:val="007C4F0A"/>
    <w:rsid w:val="007C533F"/>
    <w:rsid w:val="007C63A7"/>
    <w:rsid w:val="007C6B5B"/>
    <w:rsid w:val="007D1BE7"/>
    <w:rsid w:val="007D39F7"/>
    <w:rsid w:val="007D77C0"/>
    <w:rsid w:val="007E0814"/>
    <w:rsid w:val="007E1A8F"/>
    <w:rsid w:val="007E2512"/>
    <w:rsid w:val="007E6C75"/>
    <w:rsid w:val="007F55D3"/>
    <w:rsid w:val="007F68DA"/>
    <w:rsid w:val="007F704D"/>
    <w:rsid w:val="008005E8"/>
    <w:rsid w:val="00812188"/>
    <w:rsid w:val="00813274"/>
    <w:rsid w:val="00814825"/>
    <w:rsid w:val="00815BED"/>
    <w:rsid w:val="00816F0C"/>
    <w:rsid w:val="0081712C"/>
    <w:rsid w:val="008220D8"/>
    <w:rsid w:val="00823EC8"/>
    <w:rsid w:val="008264D8"/>
    <w:rsid w:val="00827594"/>
    <w:rsid w:val="0083396F"/>
    <w:rsid w:val="008366A9"/>
    <w:rsid w:val="008462DE"/>
    <w:rsid w:val="00853F05"/>
    <w:rsid w:val="008547A5"/>
    <w:rsid w:val="008622D3"/>
    <w:rsid w:val="00862451"/>
    <w:rsid w:val="00863BEB"/>
    <w:rsid w:val="00866C1D"/>
    <w:rsid w:val="0086792A"/>
    <w:rsid w:val="00870948"/>
    <w:rsid w:val="00870D89"/>
    <w:rsid w:val="00871D6E"/>
    <w:rsid w:val="00872002"/>
    <w:rsid w:val="00872E1B"/>
    <w:rsid w:val="00876FE8"/>
    <w:rsid w:val="00880912"/>
    <w:rsid w:val="008836F5"/>
    <w:rsid w:val="00883BA8"/>
    <w:rsid w:val="00887296"/>
    <w:rsid w:val="00897622"/>
    <w:rsid w:val="008A02AE"/>
    <w:rsid w:val="008A190C"/>
    <w:rsid w:val="008A4474"/>
    <w:rsid w:val="008B103D"/>
    <w:rsid w:val="008B12A5"/>
    <w:rsid w:val="008B2055"/>
    <w:rsid w:val="008B3513"/>
    <w:rsid w:val="008B5E74"/>
    <w:rsid w:val="008B6765"/>
    <w:rsid w:val="008B7298"/>
    <w:rsid w:val="008C2362"/>
    <w:rsid w:val="008C4B3C"/>
    <w:rsid w:val="008C7C5B"/>
    <w:rsid w:val="008D7EA0"/>
    <w:rsid w:val="008E4869"/>
    <w:rsid w:val="008E4ABA"/>
    <w:rsid w:val="008F2E49"/>
    <w:rsid w:val="008F51FF"/>
    <w:rsid w:val="008F595E"/>
    <w:rsid w:val="008F5E04"/>
    <w:rsid w:val="008F7391"/>
    <w:rsid w:val="009035CA"/>
    <w:rsid w:val="00903DBD"/>
    <w:rsid w:val="00904636"/>
    <w:rsid w:val="00913110"/>
    <w:rsid w:val="0091539D"/>
    <w:rsid w:val="00921732"/>
    <w:rsid w:val="00927631"/>
    <w:rsid w:val="0093021C"/>
    <w:rsid w:val="00933E8C"/>
    <w:rsid w:val="009349FC"/>
    <w:rsid w:val="00935454"/>
    <w:rsid w:val="00936058"/>
    <w:rsid w:val="0093609B"/>
    <w:rsid w:val="0093700C"/>
    <w:rsid w:val="00937F28"/>
    <w:rsid w:val="00945425"/>
    <w:rsid w:val="00945B28"/>
    <w:rsid w:val="00946799"/>
    <w:rsid w:val="00952192"/>
    <w:rsid w:val="00956618"/>
    <w:rsid w:val="00962D37"/>
    <w:rsid w:val="00962E48"/>
    <w:rsid w:val="0096502F"/>
    <w:rsid w:val="00965AD9"/>
    <w:rsid w:val="0096604B"/>
    <w:rsid w:val="00972A7E"/>
    <w:rsid w:val="009778B0"/>
    <w:rsid w:val="00981634"/>
    <w:rsid w:val="009850C8"/>
    <w:rsid w:val="00987287"/>
    <w:rsid w:val="00987448"/>
    <w:rsid w:val="00997289"/>
    <w:rsid w:val="009A19E2"/>
    <w:rsid w:val="009B1929"/>
    <w:rsid w:val="009B1EA7"/>
    <w:rsid w:val="009B3491"/>
    <w:rsid w:val="009B62F6"/>
    <w:rsid w:val="009D34BD"/>
    <w:rsid w:val="009D3B3C"/>
    <w:rsid w:val="009D51F2"/>
    <w:rsid w:val="009D5B43"/>
    <w:rsid w:val="009D60E3"/>
    <w:rsid w:val="009D7FFD"/>
    <w:rsid w:val="009E1428"/>
    <w:rsid w:val="009E24B7"/>
    <w:rsid w:val="009E3508"/>
    <w:rsid w:val="009F54E1"/>
    <w:rsid w:val="009F5A9F"/>
    <w:rsid w:val="00A019CD"/>
    <w:rsid w:val="00A106B2"/>
    <w:rsid w:val="00A13F03"/>
    <w:rsid w:val="00A17925"/>
    <w:rsid w:val="00A2771B"/>
    <w:rsid w:val="00A3600F"/>
    <w:rsid w:val="00A36310"/>
    <w:rsid w:val="00A4496B"/>
    <w:rsid w:val="00A52A61"/>
    <w:rsid w:val="00A54116"/>
    <w:rsid w:val="00A6007A"/>
    <w:rsid w:val="00A63F7C"/>
    <w:rsid w:val="00A653F6"/>
    <w:rsid w:val="00A65CF0"/>
    <w:rsid w:val="00A6699A"/>
    <w:rsid w:val="00A674C0"/>
    <w:rsid w:val="00A7164A"/>
    <w:rsid w:val="00A725AE"/>
    <w:rsid w:val="00A81777"/>
    <w:rsid w:val="00A83B92"/>
    <w:rsid w:val="00A94A10"/>
    <w:rsid w:val="00A9781B"/>
    <w:rsid w:val="00A97FE1"/>
    <w:rsid w:val="00AA09AE"/>
    <w:rsid w:val="00AA5251"/>
    <w:rsid w:val="00AA7A01"/>
    <w:rsid w:val="00AA7F00"/>
    <w:rsid w:val="00AB1EA9"/>
    <w:rsid w:val="00AB6F55"/>
    <w:rsid w:val="00AB75EE"/>
    <w:rsid w:val="00AC001E"/>
    <w:rsid w:val="00AC05D3"/>
    <w:rsid w:val="00AD4638"/>
    <w:rsid w:val="00AE2D0A"/>
    <w:rsid w:val="00AE3598"/>
    <w:rsid w:val="00AE5FE0"/>
    <w:rsid w:val="00AF09AD"/>
    <w:rsid w:val="00AF0CC3"/>
    <w:rsid w:val="00AF2577"/>
    <w:rsid w:val="00AF329F"/>
    <w:rsid w:val="00AF364D"/>
    <w:rsid w:val="00AF500A"/>
    <w:rsid w:val="00AF75DD"/>
    <w:rsid w:val="00B001A7"/>
    <w:rsid w:val="00B010FB"/>
    <w:rsid w:val="00B0336A"/>
    <w:rsid w:val="00B06116"/>
    <w:rsid w:val="00B11217"/>
    <w:rsid w:val="00B12750"/>
    <w:rsid w:val="00B163B4"/>
    <w:rsid w:val="00B222C8"/>
    <w:rsid w:val="00B26CFE"/>
    <w:rsid w:val="00B2744D"/>
    <w:rsid w:val="00B31BC7"/>
    <w:rsid w:val="00B31E9B"/>
    <w:rsid w:val="00B36569"/>
    <w:rsid w:val="00B45E5F"/>
    <w:rsid w:val="00B5059D"/>
    <w:rsid w:val="00B53983"/>
    <w:rsid w:val="00B54AB5"/>
    <w:rsid w:val="00B62908"/>
    <w:rsid w:val="00B66B62"/>
    <w:rsid w:val="00B73A53"/>
    <w:rsid w:val="00B76DBE"/>
    <w:rsid w:val="00B77217"/>
    <w:rsid w:val="00B84005"/>
    <w:rsid w:val="00B84D91"/>
    <w:rsid w:val="00B85B7F"/>
    <w:rsid w:val="00B9264D"/>
    <w:rsid w:val="00B9518A"/>
    <w:rsid w:val="00BA1B56"/>
    <w:rsid w:val="00BA1CA5"/>
    <w:rsid w:val="00BA4EF9"/>
    <w:rsid w:val="00BA6686"/>
    <w:rsid w:val="00BB06CA"/>
    <w:rsid w:val="00BB23FF"/>
    <w:rsid w:val="00BB4279"/>
    <w:rsid w:val="00BC1372"/>
    <w:rsid w:val="00BC1A11"/>
    <w:rsid w:val="00BC1CE3"/>
    <w:rsid w:val="00BC4098"/>
    <w:rsid w:val="00BC6D24"/>
    <w:rsid w:val="00BC6F11"/>
    <w:rsid w:val="00BD04F2"/>
    <w:rsid w:val="00BD093B"/>
    <w:rsid w:val="00BD5C92"/>
    <w:rsid w:val="00BD6698"/>
    <w:rsid w:val="00BD7574"/>
    <w:rsid w:val="00BE36B5"/>
    <w:rsid w:val="00BE48A6"/>
    <w:rsid w:val="00BE51D8"/>
    <w:rsid w:val="00BF178D"/>
    <w:rsid w:val="00BF6141"/>
    <w:rsid w:val="00C01CE5"/>
    <w:rsid w:val="00C034A3"/>
    <w:rsid w:val="00C131E4"/>
    <w:rsid w:val="00C22CAC"/>
    <w:rsid w:val="00C24472"/>
    <w:rsid w:val="00C24ECE"/>
    <w:rsid w:val="00C2558F"/>
    <w:rsid w:val="00C27E84"/>
    <w:rsid w:val="00C27ED0"/>
    <w:rsid w:val="00C37BDB"/>
    <w:rsid w:val="00C41CC0"/>
    <w:rsid w:val="00C439ED"/>
    <w:rsid w:val="00C44609"/>
    <w:rsid w:val="00C46308"/>
    <w:rsid w:val="00C478D5"/>
    <w:rsid w:val="00C544CE"/>
    <w:rsid w:val="00C566D0"/>
    <w:rsid w:val="00C60610"/>
    <w:rsid w:val="00C671F7"/>
    <w:rsid w:val="00C70C1B"/>
    <w:rsid w:val="00C738AC"/>
    <w:rsid w:val="00C83A0A"/>
    <w:rsid w:val="00C85EB5"/>
    <w:rsid w:val="00C86CF2"/>
    <w:rsid w:val="00C90F43"/>
    <w:rsid w:val="00C9117F"/>
    <w:rsid w:val="00C92DF0"/>
    <w:rsid w:val="00C92F0C"/>
    <w:rsid w:val="00C93C4A"/>
    <w:rsid w:val="00C94A7A"/>
    <w:rsid w:val="00C97AE7"/>
    <w:rsid w:val="00CA0116"/>
    <w:rsid w:val="00CA09F0"/>
    <w:rsid w:val="00CA51B2"/>
    <w:rsid w:val="00CA6CD6"/>
    <w:rsid w:val="00CA7D67"/>
    <w:rsid w:val="00CB0010"/>
    <w:rsid w:val="00CB11E9"/>
    <w:rsid w:val="00CB3724"/>
    <w:rsid w:val="00CB3F48"/>
    <w:rsid w:val="00CB4535"/>
    <w:rsid w:val="00CB60ED"/>
    <w:rsid w:val="00CB6453"/>
    <w:rsid w:val="00CB7342"/>
    <w:rsid w:val="00CC0F33"/>
    <w:rsid w:val="00CC3D66"/>
    <w:rsid w:val="00CC587E"/>
    <w:rsid w:val="00CC5C5D"/>
    <w:rsid w:val="00CC7325"/>
    <w:rsid w:val="00CD21C6"/>
    <w:rsid w:val="00CD3ECD"/>
    <w:rsid w:val="00CD6C52"/>
    <w:rsid w:val="00CE0494"/>
    <w:rsid w:val="00CE46D4"/>
    <w:rsid w:val="00CE5426"/>
    <w:rsid w:val="00CF23AD"/>
    <w:rsid w:val="00CF280B"/>
    <w:rsid w:val="00CF4174"/>
    <w:rsid w:val="00CF4C35"/>
    <w:rsid w:val="00CF54A7"/>
    <w:rsid w:val="00CF6715"/>
    <w:rsid w:val="00CF6F93"/>
    <w:rsid w:val="00D01647"/>
    <w:rsid w:val="00D04660"/>
    <w:rsid w:val="00D05375"/>
    <w:rsid w:val="00D05B83"/>
    <w:rsid w:val="00D05D49"/>
    <w:rsid w:val="00D07D02"/>
    <w:rsid w:val="00D11843"/>
    <w:rsid w:val="00D22649"/>
    <w:rsid w:val="00D24888"/>
    <w:rsid w:val="00D27051"/>
    <w:rsid w:val="00D3655E"/>
    <w:rsid w:val="00D45AC6"/>
    <w:rsid w:val="00D46E40"/>
    <w:rsid w:val="00D475EC"/>
    <w:rsid w:val="00D53DA0"/>
    <w:rsid w:val="00D55CBD"/>
    <w:rsid w:val="00D56B96"/>
    <w:rsid w:val="00D574B4"/>
    <w:rsid w:val="00D60BC2"/>
    <w:rsid w:val="00D624A0"/>
    <w:rsid w:val="00D6262E"/>
    <w:rsid w:val="00D71AB1"/>
    <w:rsid w:val="00D7403D"/>
    <w:rsid w:val="00D8139C"/>
    <w:rsid w:val="00D8177D"/>
    <w:rsid w:val="00D861C2"/>
    <w:rsid w:val="00D86E98"/>
    <w:rsid w:val="00D93361"/>
    <w:rsid w:val="00D93407"/>
    <w:rsid w:val="00D94F3F"/>
    <w:rsid w:val="00D95039"/>
    <w:rsid w:val="00DA171B"/>
    <w:rsid w:val="00DA1EDB"/>
    <w:rsid w:val="00DA2356"/>
    <w:rsid w:val="00DA6288"/>
    <w:rsid w:val="00DA7A18"/>
    <w:rsid w:val="00DA7D57"/>
    <w:rsid w:val="00DB6A5D"/>
    <w:rsid w:val="00DC1816"/>
    <w:rsid w:val="00DC1957"/>
    <w:rsid w:val="00DC38EB"/>
    <w:rsid w:val="00DC44AA"/>
    <w:rsid w:val="00DC79C1"/>
    <w:rsid w:val="00DD05B8"/>
    <w:rsid w:val="00DD3CB3"/>
    <w:rsid w:val="00DE4035"/>
    <w:rsid w:val="00DE55A3"/>
    <w:rsid w:val="00DE70DB"/>
    <w:rsid w:val="00DF2613"/>
    <w:rsid w:val="00DF4E2E"/>
    <w:rsid w:val="00DF6C31"/>
    <w:rsid w:val="00E00103"/>
    <w:rsid w:val="00E008CB"/>
    <w:rsid w:val="00E02821"/>
    <w:rsid w:val="00E10EC0"/>
    <w:rsid w:val="00E11163"/>
    <w:rsid w:val="00E126FC"/>
    <w:rsid w:val="00E13362"/>
    <w:rsid w:val="00E20EC8"/>
    <w:rsid w:val="00E216DE"/>
    <w:rsid w:val="00E2291E"/>
    <w:rsid w:val="00E25405"/>
    <w:rsid w:val="00E32027"/>
    <w:rsid w:val="00E33FB9"/>
    <w:rsid w:val="00E37170"/>
    <w:rsid w:val="00E377A0"/>
    <w:rsid w:val="00E50825"/>
    <w:rsid w:val="00E56CE1"/>
    <w:rsid w:val="00E572EB"/>
    <w:rsid w:val="00E63551"/>
    <w:rsid w:val="00E70B5E"/>
    <w:rsid w:val="00E710E0"/>
    <w:rsid w:val="00E71289"/>
    <w:rsid w:val="00E72B20"/>
    <w:rsid w:val="00E740C6"/>
    <w:rsid w:val="00E74384"/>
    <w:rsid w:val="00E75500"/>
    <w:rsid w:val="00E80587"/>
    <w:rsid w:val="00E91BF4"/>
    <w:rsid w:val="00E93FB4"/>
    <w:rsid w:val="00E9513A"/>
    <w:rsid w:val="00E97E5F"/>
    <w:rsid w:val="00EA2267"/>
    <w:rsid w:val="00EA251D"/>
    <w:rsid w:val="00EA4A59"/>
    <w:rsid w:val="00EA6448"/>
    <w:rsid w:val="00EB01AB"/>
    <w:rsid w:val="00EB52BA"/>
    <w:rsid w:val="00EB56F9"/>
    <w:rsid w:val="00EC4243"/>
    <w:rsid w:val="00EC7991"/>
    <w:rsid w:val="00EE07C8"/>
    <w:rsid w:val="00EE45D2"/>
    <w:rsid w:val="00EE4CF8"/>
    <w:rsid w:val="00EE76E9"/>
    <w:rsid w:val="00EE78A7"/>
    <w:rsid w:val="00EE7BC1"/>
    <w:rsid w:val="00EF04EB"/>
    <w:rsid w:val="00EF4B58"/>
    <w:rsid w:val="00F014B8"/>
    <w:rsid w:val="00F015B1"/>
    <w:rsid w:val="00F021B7"/>
    <w:rsid w:val="00F03FC9"/>
    <w:rsid w:val="00F05589"/>
    <w:rsid w:val="00F10852"/>
    <w:rsid w:val="00F10E55"/>
    <w:rsid w:val="00F11477"/>
    <w:rsid w:val="00F11550"/>
    <w:rsid w:val="00F11890"/>
    <w:rsid w:val="00F229B7"/>
    <w:rsid w:val="00F26287"/>
    <w:rsid w:val="00F263B4"/>
    <w:rsid w:val="00F27125"/>
    <w:rsid w:val="00F3162A"/>
    <w:rsid w:val="00F31E2A"/>
    <w:rsid w:val="00F35535"/>
    <w:rsid w:val="00F37BA8"/>
    <w:rsid w:val="00F4434B"/>
    <w:rsid w:val="00F5140C"/>
    <w:rsid w:val="00F55118"/>
    <w:rsid w:val="00F64325"/>
    <w:rsid w:val="00F66538"/>
    <w:rsid w:val="00F673FD"/>
    <w:rsid w:val="00F74967"/>
    <w:rsid w:val="00F7542C"/>
    <w:rsid w:val="00F92965"/>
    <w:rsid w:val="00F92CC9"/>
    <w:rsid w:val="00F93021"/>
    <w:rsid w:val="00F93C78"/>
    <w:rsid w:val="00FA379A"/>
    <w:rsid w:val="00FA6353"/>
    <w:rsid w:val="00FB202B"/>
    <w:rsid w:val="00FB2750"/>
    <w:rsid w:val="00FB2886"/>
    <w:rsid w:val="00FB492E"/>
    <w:rsid w:val="00FB4B2E"/>
    <w:rsid w:val="00FB4C60"/>
    <w:rsid w:val="00FB620C"/>
    <w:rsid w:val="00FB7496"/>
    <w:rsid w:val="00FC048C"/>
    <w:rsid w:val="00FC12A4"/>
    <w:rsid w:val="00FC4399"/>
    <w:rsid w:val="00FD1837"/>
    <w:rsid w:val="00FD6DC5"/>
    <w:rsid w:val="00FD70F0"/>
    <w:rsid w:val="00FD791E"/>
    <w:rsid w:val="00FE11E4"/>
    <w:rsid w:val="00FE1781"/>
    <w:rsid w:val="00FF1095"/>
    <w:rsid w:val="00FF132F"/>
    <w:rsid w:val="00FF1369"/>
    <w:rsid w:val="00FF21F0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31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1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313379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1">
    <w:name w:val="Центр"/>
    <w:basedOn w:val="a"/>
    <w:rsid w:val="00313379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Emphasis"/>
    <w:qFormat/>
    <w:rsid w:val="00313379"/>
    <w:rPr>
      <w:i/>
      <w:iCs/>
    </w:rPr>
  </w:style>
  <w:style w:type="character" w:styleId="af3">
    <w:name w:val="annotation reference"/>
    <w:semiHidden/>
    <w:rsid w:val="00313379"/>
    <w:rPr>
      <w:sz w:val="16"/>
      <w:szCs w:val="16"/>
    </w:rPr>
  </w:style>
  <w:style w:type="paragraph" w:styleId="af4">
    <w:name w:val="annotation text"/>
    <w:basedOn w:val="a"/>
    <w:link w:val="af5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1337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133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13379"/>
    <w:rPr>
      <w:vertAlign w:val="superscript"/>
    </w:rPr>
  </w:style>
  <w:style w:type="paragraph" w:styleId="afb">
    <w:name w:val="endnote text"/>
    <w:basedOn w:val="a"/>
    <w:link w:val="afc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313379"/>
    <w:rPr>
      <w:vertAlign w:val="superscript"/>
    </w:rPr>
  </w:style>
  <w:style w:type="character" w:customStyle="1" w:styleId="afe">
    <w:name w:val="Знак Знак"/>
    <w:locked/>
    <w:rsid w:val="00313379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1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1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исьмо"/>
    <w:basedOn w:val="a"/>
    <w:uiPriority w:val="99"/>
    <w:rsid w:val="0031337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next w:val="a"/>
    <w:link w:val="aff1"/>
    <w:qFormat/>
    <w:rsid w:val="0031337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3133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2">
    <w:name w:val="Document Map"/>
    <w:basedOn w:val="a"/>
    <w:link w:val="aff3"/>
    <w:rsid w:val="003133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313379"/>
    <w:rPr>
      <w:rFonts w:ascii="Tahoma" w:eastAsia="Calibri" w:hAnsi="Tahoma" w:cs="Tahoma"/>
      <w:sz w:val="16"/>
      <w:szCs w:val="16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31337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13379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Intense Emphasis"/>
    <w:basedOn w:val="a0"/>
    <w:uiPriority w:val="21"/>
    <w:qFormat/>
    <w:rsid w:val="00313379"/>
    <w:rPr>
      <w:b/>
      <w:bCs/>
      <w:i/>
      <w:iCs/>
      <w:color w:val="5B9BD5" w:themeColor="accent1"/>
    </w:rPr>
  </w:style>
  <w:style w:type="character" w:customStyle="1" w:styleId="ae">
    <w:name w:val="Абзац списка Знак"/>
    <w:link w:val="ad"/>
    <w:uiPriority w:val="34"/>
    <w:locked/>
    <w:rsid w:val="008264D8"/>
  </w:style>
  <w:style w:type="character" w:customStyle="1" w:styleId="16">
    <w:name w:val="Основной текст1"/>
    <w:basedOn w:val="a0"/>
    <w:rsid w:val="00220C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_"/>
    <w:basedOn w:val="a0"/>
    <w:link w:val="3"/>
    <w:rsid w:val="00220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f7"/>
    <w:rsid w:val="00220C41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3"/>
    <w:uiPriority w:val="39"/>
    <w:rsid w:val="008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31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1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313379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1">
    <w:name w:val="Центр"/>
    <w:basedOn w:val="a"/>
    <w:rsid w:val="00313379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Emphasis"/>
    <w:qFormat/>
    <w:rsid w:val="00313379"/>
    <w:rPr>
      <w:i/>
      <w:iCs/>
    </w:rPr>
  </w:style>
  <w:style w:type="character" w:styleId="af3">
    <w:name w:val="annotation reference"/>
    <w:semiHidden/>
    <w:rsid w:val="00313379"/>
    <w:rPr>
      <w:sz w:val="16"/>
      <w:szCs w:val="16"/>
    </w:rPr>
  </w:style>
  <w:style w:type="paragraph" w:styleId="af4">
    <w:name w:val="annotation text"/>
    <w:basedOn w:val="a"/>
    <w:link w:val="af5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1337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133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13379"/>
    <w:rPr>
      <w:vertAlign w:val="superscript"/>
    </w:rPr>
  </w:style>
  <w:style w:type="paragraph" w:styleId="afb">
    <w:name w:val="endnote text"/>
    <w:basedOn w:val="a"/>
    <w:link w:val="afc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313379"/>
    <w:rPr>
      <w:vertAlign w:val="superscript"/>
    </w:rPr>
  </w:style>
  <w:style w:type="character" w:customStyle="1" w:styleId="afe">
    <w:name w:val="Знак Знак"/>
    <w:locked/>
    <w:rsid w:val="00313379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1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1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исьмо"/>
    <w:basedOn w:val="a"/>
    <w:uiPriority w:val="99"/>
    <w:rsid w:val="0031337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next w:val="a"/>
    <w:link w:val="aff1"/>
    <w:qFormat/>
    <w:rsid w:val="0031337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3133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2">
    <w:name w:val="Document Map"/>
    <w:basedOn w:val="a"/>
    <w:link w:val="aff3"/>
    <w:rsid w:val="003133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313379"/>
    <w:rPr>
      <w:rFonts w:ascii="Tahoma" w:eastAsia="Calibri" w:hAnsi="Tahoma" w:cs="Tahoma"/>
      <w:sz w:val="16"/>
      <w:szCs w:val="16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31337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13379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Intense Emphasis"/>
    <w:basedOn w:val="a0"/>
    <w:uiPriority w:val="21"/>
    <w:qFormat/>
    <w:rsid w:val="00313379"/>
    <w:rPr>
      <w:b/>
      <w:bCs/>
      <w:i/>
      <w:iCs/>
      <w:color w:val="5B9BD5" w:themeColor="accent1"/>
    </w:rPr>
  </w:style>
  <w:style w:type="character" w:customStyle="1" w:styleId="ae">
    <w:name w:val="Абзац списка Знак"/>
    <w:link w:val="ad"/>
    <w:uiPriority w:val="34"/>
    <w:locked/>
    <w:rsid w:val="008264D8"/>
  </w:style>
  <w:style w:type="character" w:customStyle="1" w:styleId="16">
    <w:name w:val="Основной текст1"/>
    <w:basedOn w:val="a0"/>
    <w:rsid w:val="00220C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_"/>
    <w:basedOn w:val="a0"/>
    <w:link w:val="3"/>
    <w:rsid w:val="00220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f7"/>
    <w:rsid w:val="00220C41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3"/>
    <w:uiPriority w:val="39"/>
    <w:rsid w:val="008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eg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vege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8CE8-33B5-472D-982B-1D8D1AB2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4572</TotalTime>
  <Pages>16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685</cp:revision>
  <cp:lastPrinted>2022-11-16T08:56:00Z</cp:lastPrinted>
  <dcterms:created xsi:type="dcterms:W3CDTF">2017-10-30T07:45:00Z</dcterms:created>
  <dcterms:modified xsi:type="dcterms:W3CDTF">2022-11-16T08:57:00Z</dcterms:modified>
</cp:coreProperties>
</file>